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B3" w:rsidRDefault="004743B3" w:rsidP="003E3E93">
      <w:pPr>
        <w:pStyle w:val="1"/>
        <w:spacing w:before="71" w:line="240" w:lineRule="auto"/>
        <w:ind w:left="3590" w:firstLine="720"/>
        <w:rPr>
          <w:sz w:val="28"/>
          <w:szCs w:val="28"/>
        </w:rPr>
      </w:pPr>
      <w:bookmarkStart w:id="0" w:name="_Hlk112359190"/>
    </w:p>
    <w:p w:rsidR="00B96FC0" w:rsidRDefault="00B96FC0" w:rsidP="00B96FC0">
      <w:pPr>
        <w:pStyle w:val="1"/>
        <w:spacing w:before="71" w:line="24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538C46" wp14:editId="0E3942B5">
            <wp:extent cx="5755907" cy="8354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37" cy="83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FC0" w:rsidRDefault="00B96FC0" w:rsidP="003E3E93">
      <w:pPr>
        <w:pStyle w:val="1"/>
        <w:spacing w:before="71" w:line="240" w:lineRule="auto"/>
        <w:ind w:left="3590" w:firstLine="720"/>
        <w:rPr>
          <w:sz w:val="28"/>
          <w:szCs w:val="28"/>
        </w:rPr>
      </w:pPr>
    </w:p>
    <w:p w:rsidR="00B96FC0" w:rsidRDefault="00B96FC0" w:rsidP="003E3E93">
      <w:pPr>
        <w:pStyle w:val="1"/>
        <w:spacing w:before="71" w:line="240" w:lineRule="auto"/>
        <w:ind w:left="3590" w:firstLine="720"/>
        <w:rPr>
          <w:sz w:val="28"/>
          <w:szCs w:val="28"/>
        </w:rPr>
      </w:pPr>
    </w:p>
    <w:p w:rsidR="003E3E93" w:rsidRDefault="003E3E93" w:rsidP="00B96FC0">
      <w:pPr>
        <w:pStyle w:val="1"/>
        <w:spacing w:before="71" w:line="240" w:lineRule="auto"/>
        <w:ind w:left="0"/>
        <w:jc w:val="both"/>
        <w:rPr>
          <w:sz w:val="28"/>
          <w:szCs w:val="28"/>
        </w:rPr>
      </w:pPr>
      <w:bookmarkStart w:id="1" w:name="_GoBack"/>
      <w:bookmarkEnd w:id="1"/>
    </w:p>
    <w:p w:rsidR="003E3E93" w:rsidRDefault="003E3E93" w:rsidP="00162263">
      <w:pPr>
        <w:pStyle w:val="1"/>
        <w:spacing w:before="71" w:line="240" w:lineRule="auto"/>
        <w:ind w:left="3590" w:firstLine="720"/>
        <w:jc w:val="both"/>
        <w:rPr>
          <w:sz w:val="28"/>
          <w:szCs w:val="28"/>
        </w:rPr>
      </w:pPr>
    </w:p>
    <w:p w:rsidR="00082031" w:rsidRPr="00D52A82" w:rsidRDefault="00162263" w:rsidP="004743B3">
      <w:pPr>
        <w:pStyle w:val="1"/>
        <w:spacing w:before="71" w:line="240" w:lineRule="auto"/>
        <w:ind w:left="3590" w:firstLine="720"/>
        <w:rPr>
          <w:sz w:val="28"/>
          <w:szCs w:val="28"/>
        </w:rPr>
      </w:pPr>
      <w:r w:rsidRPr="00D52A82">
        <w:rPr>
          <w:sz w:val="28"/>
          <w:szCs w:val="28"/>
        </w:rPr>
        <w:lastRenderedPageBreak/>
        <w:t>Пояснительная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записка</w:t>
      </w:r>
    </w:p>
    <w:p w:rsidR="00082031" w:rsidRPr="00D52A82" w:rsidRDefault="00162263" w:rsidP="00162263">
      <w:pPr>
        <w:pStyle w:val="a3"/>
        <w:ind w:right="26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Ребенок с рождения окружен различными веществами и должен уметь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обращаться 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ними. Знакомство учащихся с веществами, из которых состоит окружающий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мир,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позволяет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раскрыть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важнейшие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взаимосвязи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человека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 веществ и среде его обитания.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Знакомство детей с веществами, химическими явлениями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начинается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еще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раннем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детстве.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Каждый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ребенок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знаком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 названиями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применяемых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быту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некоторыми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полезными ископаемыми. Однако к началу изучения химии в 8-м классе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познавательные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интересы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школьников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значительной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мере</w:t>
      </w:r>
      <w:r w:rsidRPr="00D52A82">
        <w:rPr>
          <w:spacing w:val="49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ослабевают.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Последующее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изучение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на уроках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многих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протекает не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очень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успешно.</w:t>
      </w:r>
    </w:p>
    <w:p w:rsidR="00082031" w:rsidRPr="00D52A82" w:rsidRDefault="00162263" w:rsidP="00162263">
      <w:pPr>
        <w:pStyle w:val="a3"/>
        <w:ind w:right="33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целью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формирования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основ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химического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мировоззрения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предназначена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дополнительная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общеобразовательная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общеразвивающая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«Увлекательная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химия»,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которая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закладывает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основы</w:t>
      </w:r>
      <w:r w:rsidRPr="00D52A82">
        <w:rPr>
          <w:spacing w:val="6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восприятия базового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курса  в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способствует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развитию</w:t>
      </w:r>
      <w:r w:rsidRPr="00D52A82">
        <w:rPr>
          <w:spacing w:val="49"/>
          <w:sz w:val="28"/>
          <w:szCs w:val="28"/>
        </w:rPr>
        <w:t xml:space="preserve"> </w:t>
      </w:r>
      <w:r w:rsidRPr="00D52A82">
        <w:rPr>
          <w:sz w:val="28"/>
          <w:szCs w:val="28"/>
        </w:rPr>
        <w:t>естественнонаучных</w:t>
      </w:r>
      <w:r w:rsidRPr="00D52A82">
        <w:rPr>
          <w:spacing w:val="49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знаний,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полученных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учащимися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уроках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природоведения,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биологии,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географии.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 течение 1 года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обучающиеся получают первоначальные представления о науке химии,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простейшие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навыки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работы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с лабораторным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оборудованием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веществами.</w:t>
      </w:r>
    </w:p>
    <w:p w:rsidR="00082031" w:rsidRPr="00D52A82" w:rsidRDefault="00162263" w:rsidP="00162263">
      <w:pPr>
        <w:pStyle w:val="a3"/>
        <w:ind w:right="26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</w:t>
      </w:r>
      <w:r w:rsidRPr="00D52A82">
        <w:rPr>
          <w:spacing w:val="6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результате</w:t>
      </w:r>
      <w:r w:rsidRPr="00D52A82">
        <w:rPr>
          <w:spacing w:val="67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уменьшается</w:t>
      </w:r>
      <w:r w:rsidRPr="00D52A82">
        <w:rPr>
          <w:spacing w:val="64"/>
          <w:sz w:val="28"/>
          <w:szCs w:val="28"/>
        </w:rPr>
        <w:t xml:space="preserve"> </w:t>
      </w:r>
      <w:r w:rsidRPr="00D52A82">
        <w:rPr>
          <w:sz w:val="28"/>
          <w:szCs w:val="28"/>
        </w:rPr>
        <w:t>психологическая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нагрузка</w:t>
      </w:r>
      <w:r w:rsidRPr="00D52A82">
        <w:rPr>
          <w:spacing w:val="62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63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</w:t>
      </w:r>
      <w:r w:rsidRPr="00D52A82">
        <w:rPr>
          <w:spacing w:val="63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появлением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новых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предметов.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Таким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образом,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формируется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понимание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об интегрирующей роли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 в системе естественных наук, значимости этого предмета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успешного освоения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смежных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дисциплин.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конечном</w:t>
      </w:r>
      <w:r w:rsidRPr="00D52A82">
        <w:rPr>
          <w:spacing w:val="1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счёте</w:t>
      </w:r>
      <w:proofErr w:type="gramEnd"/>
      <w:r w:rsidRPr="00D52A82">
        <w:rPr>
          <w:sz w:val="28"/>
          <w:szCs w:val="28"/>
        </w:rPr>
        <w:t xml:space="preserve"> такая</w:t>
      </w:r>
      <w:r w:rsidRPr="00D52A82">
        <w:rPr>
          <w:spacing w:val="1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межпредметная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интеграция способствует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формированию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единой естественнонаучной картины мира уже на начальном этапе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изучения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химии.</w:t>
      </w:r>
    </w:p>
    <w:p w:rsidR="00082031" w:rsidRPr="00D52A82" w:rsidRDefault="00162263" w:rsidP="00162263">
      <w:pPr>
        <w:pStyle w:val="a3"/>
        <w:ind w:right="462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 xml:space="preserve">Программа составлена в соответствии с </w:t>
      </w:r>
      <w:proofErr w:type="gramStart"/>
      <w:r w:rsidRPr="00D52A82">
        <w:rPr>
          <w:sz w:val="28"/>
          <w:szCs w:val="28"/>
        </w:rPr>
        <w:t>требованиями, предъявляемыми к данному виду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учебно-методических и программно-методических документов и регламентируется</w:t>
      </w:r>
      <w:proofErr w:type="gram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следующими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нормативно-правовыми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документами: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2"/>
        </w:tabs>
        <w:spacing w:line="240" w:lineRule="auto"/>
        <w:ind w:right="146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Федеральный закон «Об образовании в Российской Федерации» №273-ФЗ от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29.12.2012г;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before="4" w:line="240" w:lineRule="auto"/>
        <w:ind w:right="77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Приказ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Министерства</w:t>
      </w:r>
      <w:r w:rsidRPr="00D52A82">
        <w:rPr>
          <w:spacing w:val="48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науки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РФ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«Об  утверждении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введении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действие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ФГОС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начального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образования»,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от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06.10.2009г.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№373;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before="4" w:line="240" w:lineRule="auto"/>
        <w:ind w:left="42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Концепция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духовно-нравственного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воспитания;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line="240" w:lineRule="auto"/>
        <w:ind w:right="144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Примерная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программа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духовно-нравственного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воспитания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социализации</w:t>
      </w:r>
      <w:r w:rsidRPr="00D52A82">
        <w:rPr>
          <w:spacing w:val="-57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обучающихся</w:t>
      </w:r>
      <w:proofErr w:type="gramEnd"/>
      <w:r w:rsidRPr="00D52A82">
        <w:rPr>
          <w:sz w:val="28"/>
          <w:szCs w:val="28"/>
        </w:rPr>
        <w:t>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line="240" w:lineRule="auto"/>
        <w:ind w:right="832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Методические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рекомендации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развитию</w:t>
      </w:r>
      <w:r w:rsidRPr="00D52A82">
        <w:rPr>
          <w:spacing w:val="47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дополнительного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детей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общеобразовательных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учреждениях;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line="240" w:lineRule="auto"/>
        <w:ind w:right="72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Письмо Министерства</w:t>
      </w:r>
      <w:r w:rsidRPr="00D52A82">
        <w:rPr>
          <w:spacing w:val="-9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РФ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«О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повышении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воспитательного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потенциала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общеобразовательного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процесса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общеобразовательном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учреждении»;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2"/>
        </w:tabs>
        <w:spacing w:line="240" w:lineRule="auto"/>
        <w:ind w:right="378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Федеральные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требования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учреждениям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части охраны здоровья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обучающихся,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воспитанников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(утверждены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приказом</w:t>
      </w:r>
      <w:r w:rsidRPr="00D52A82">
        <w:rPr>
          <w:spacing w:val="-5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Минобрнауки</w:t>
      </w:r>
      <w:proofErr w:type="spellEnd"/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России</w:t>
      </w:r>
      <w:r w:rsidRPr="00D52A82">
        <w:rPr>
          <w:spacing w:val="-12"/>
          <w:sz w:val="28"/>
          <w:szCs w:val="28"/>
        </w:rPr>
        <w:t xml:space="preserve"> </w:t>
      </w:r>
      <w:r w:rsidRPr="00D52A82">
        <w:rPr>
          <w:sz w:val="28"/>
          <w:szCs w:val="28"/>
        </w:rPr>
        <w:t>от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28.12.2010</w:t>
      </w:r>
      <w:proofErr w:type="gramEnd"/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№2106);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2"/>
        </w:tabs>
        <w:spacing w:line="240" w:lineRule="auto"/>
        <w:ind w:right="38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Единый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квалификационный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справочник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должностей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руководителей, специалистов 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служащих; Раздел «Квалификационные характеристики должностей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работников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образования»,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утвержденный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приказом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Министерства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здравоохранения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социального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развития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РФ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(</w:t>
      </w:r>
      <w:proofErr w:type="spellStart"/>
      <w:r w:rsidRPr="00D52A82">
        <w:rPr>
          <w:sz w:val="28"/>
          <w:szCs w:val="28"/>
        </w:rPr>
        <w:t>Минздравсоцразвития</w:t>
      </w:r>
      <w:proofErr w:type="spellEnd"/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России)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26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августа 2010г.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№761нг.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2"/>
        </w:tabs>
        <w:spacing w:line="240" w:lineRule="auto"/>
        <w:ind w:right="109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Федеральный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государственный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стандарт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основного общего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 (утвержден приказом Министерства образования и науки Российской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Федерации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от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17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декабря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2010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г.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№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1897).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line="240" w:lineRule="auto"/>
        <w:ind w:right="50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Инструктивно-методические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письма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Департамента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-9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-10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Минобрнауки</w:t>
      </w:r>
      <w:proofErr w:type="spellEnd"/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России: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line="240" w:lineRule="auto"/>
        <w:ind w:right="115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введении федеральных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государственных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стандартов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(от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19.04.2011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№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03255);</w:t>
      </w:r>
    </w:p>
    <w:p w:rsidR="00082031" w:rsidRPr="00D52A82" w:rsidRDefault="00162263" w:rsidP="00162263">
      <w:pPr>
        <w:tabs>
          <w:tab w:val="left" w:pos="427"/>
        </w:tabs>
        <w:ind w:left="219" w:right="956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Об организации внеурочной деятельности при введении Федерального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государственного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образовательного стандарта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(от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12.05.2011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г.</w:t>
      </w:r>
      <w:proofErr w:type="gramEnd"/>
    </w:p>
    <w:p w:rsidR="00082031" w:rsidRPr="00D52A82" w:rsidRDefault="00162263" w:rsidP="00162263">
      <w:pPr>
        <w:pStyle w:val="a3"/>
        <w:spacing w:before="5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Направленность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дополнительной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общеобразовательной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общеразвивающей программы: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естественнонаучная.</w:t>
      </w:r>
    </w:p>
    <w:p w:rsidR="00082031" w:rsidRPr="00D52A82" w:rsidRDefault="00162263" w:rsidP="00162263">
      <w:pPr>
        <w:pStyle w:val="1"/>
        <w:spacing w:before="8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Актуальность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программы.</w:t>
      </w:r>
    </w:p>
    <w:p w:rsidR="00082031" w:rsidRPr="00D52A82" w:rsidRDefault="00162263" w:rsidP="00162263">
      <w:pPr>
        <w:pStyle w:val="a3"/>
        <w:ind w:right="31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Данная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«Увлекательная химия»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создана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целью формирования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интереса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расширения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кругозора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Она ориентирован на учащихся 13-15 лет, то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есть такого возраста, когда интерес к окружающему миру особенно велик, а специальных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знаний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еще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хватает.</w:t>
      </w:r>
    </w:p>
    <w:p w:rsidR="00082031" w:rsidRPr="00D52A82" w:rsidRDefault="00162263" w:rsidP="00162263">
      <w:pPr>
        <w:pStyle w:val="a3"/>
        <w:ind w:right="33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Ребенок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рождения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окружен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должен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уметь обращаться с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ними.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Отличие данной программы от предшествующих программ в добавлении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занимательных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опытов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изучение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цветных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реакций,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элементов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исследовательской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деятельности.</w:t>
      </w:r>
    </w:p>
    <w:p w:rsidR="00082031" w:rsidRPr="00D52A82" w:rsidRDefault="00162263" w:rsidP="00162263">
      <w:pPr>
        <w:pStyle w:val="a3"/>
        <w:ind w:right="26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Программа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оснащена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определенным набором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исследовательских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своему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содержанию приближенных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жизни.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Еще одна из отличительных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черт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"Увлекательная химия" является ее проектная ориентированность. При этом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большое внимание посвящается начальному изучению аналитической химии, её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инструментария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химического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анализа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вообще.</w:t>
      </w:r>
    </w:p>
    <w:p w:rsidR="00082031" w:rsidRPr="00D52A82" w:rsidRDefault="00082031" w:rsidP="00162263">
      <w:pPr>
        <w:pStyle w:val="a3"/>
        <w:spacing w:before="4"/>
        <w:ind w:left="0" w:firstLine="720"/>
        <w:jc w:val="both"/>
        <w:rPr>
          <w:sz w:val="28"/>
          <w:szCs w:val="28"/>
        </w:rPr>
      </w:pPr>
    </w:p>
    <w:p w:rsidR="00082031" w:rsidRPr="00D52A82" w:rsidRDefault="00162263" w:rsidP="00162263">
      <w:pPr>
        <w:pStyle w:val="1"/>
        <w:spacing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Цели и задачи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Программы.</w:t>
      </w:r>
    </w:p>
    <w:p w:rsidR="00082031" w:rsidRPr="00D52A82" w:rsidRDefault="00162263" w:rsidP="00162263">
      <w:pPr>
        <w:pStyle w:val="a3"/>
        <w:ind w:right="39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Цель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программы: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создание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необходимых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условий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личностного развития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учащихся;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формирование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поддержание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интереса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химии;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формирование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у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знаний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умений,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необходимых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 повседневной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безопасного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обращения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веществами,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используемыми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быту.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Задачи:</w:t>
      </w:r>
    </w:p>
    <w:p w:rsidR="00082031" w:rsidRPr="00D52A82" w:rsidRDefault="00162263" w:rsidP="00162263">
      <w:pPr>
        <w:pStyle w:val="a4"/>
        <w:numPr>
          <w:ilvl w:val="0"/>
          <w:numId w:val="3"/>
        </w:numPr>
        <w:tabs>
          <w:tab w:val="left" w:pos="522"/>
        </w:tabs>
        <w:spacing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Обучающие: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before="4" w:line="240" w:lineRule="auto"/>
        <w:ind w:right="765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формирование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первичных</w:t>
      </w:r>
      <w:r w:rsidRPr="00D52A82">
        <w:rPr>
          <w:spacing w:val="53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представлениий</w:t>
      </w:r>
      <w:proofErr w:type="spellEnd"/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о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понятиях: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тело,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вещество,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молекула,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атом,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химический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элемент;</w:t>
      </w:r>
      <w:proofErr w:type="gramEnd"/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before="5" w:line="240" w:lineRule="auto"/>
        <w:ind w:right="37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познакомить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простейшей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классификацией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(по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агрегатному</w:t>
      </w:r>
      <w:r w:rsidRPr="00D52A82">
        <w:rPr>
          <w:spacing w:val="49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состоянию,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составу),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описанием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физических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свойств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знакомых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 xml:space="preserve">с </w:t>
      </w:r>
      <w:proofErr w:type="gramStart"/>
      <w:r w:rsidRPr="00D52A82">
        <w:rPr>
          <w:sz w:val="28"/>
          <w:szCs w:val="28"/>
        </w:rPr>
        <w:t>физическими</w:t>
      </w:r>
      <w:proofErr w:type="gramEnd"/>
    </w:p>
    <w:p w:rsidR="00082031" w:rsidRPr="00D52A82" w:rsidRDefault="00162263" w:rsidP="00162263">
      <w:pPr>
        <w:pStyle w:val="a3"/>
        <w:spacing w:before="4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явлениями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реакциями;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right="49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формирование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умений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навыков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простейших химических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операций: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растворение,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отстаивание,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фильтрование,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выпаривание;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right="73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формирование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умений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работать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веществами,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выполнять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несложные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опыты,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соблюдать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правила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техники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безопасности;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right="265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расширение представлений учащихся о важнейших веществах, их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свойствах,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роли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природе 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человека;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показать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связь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другими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науками.</w:t>
      </w:r>
    </w:p>
    <w:p w:rsidR="00082031" w:rsidRPr="00D52A82" w:rsidRDefault="00162263" w:rsidP="00162263">
      <w:pPr>
        <w:pStyle w:val="a4"/>
        <w:numPr>
          <w:ilvl w:val="0"/>
          <w:numId w:val="3"/>
        </w:numPr>
        <w:tabs>
          <w:tab w:val="left" w:pos="522"/>
        </w:tabs>
        <w:spacing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Воспитательные: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right="88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формирование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активной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жизненной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позиции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вопросам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защиты окружающей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среды,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навыков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здорового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образа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жизни;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развитие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учебно-коммуникативных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умений,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культуры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общения</w:t>
      </w:r>
      <w:r w:rsidRPr="00D52A82">
        <w:rPr>
          <w:spacing w:val="47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поведения;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расширение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кругозора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учащихся.</w:t>
      </w:r>
    </w:p>
    <w:p w:rsidR="00082031" w:rsidRPr="00D52A82" w:rsidRDefault="00162263" w:rsidP="00162263">
      <w:pPr>
        <w:pStyle w:val="a4"/>
        <w:numPr>
          <w:ilvl w:val="0"/>
          <w:numId w:val="3"/>
        </w:numPr>
        <w:tabs>
          <w:tab w:val="left" w:pos="522"/>
        </w:tabs>
        <w:spacing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Развивающие: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развитие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мыслительной,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аналитической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логической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развитие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самостоятельности,</w:t>
      </w:r>
      <w:r w:rsidRPr="00D52A82">
        <w:rPr>
          <w:spacing w:val="-9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ответственности,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активности;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формирование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потребности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саморазвитии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творчестве;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развитие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навыков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проектной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исследовательской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обучающихся;</w:t>
      </w:r>
    </w:p>
    <w:p w:rsidR="00082031" w:rsidRPr="00D52A82" w:rsidRDefault="00162263" w:rsidP="00162263">
      <w:pPr>
        <w:pStyle w:val="1"/>
        <w:spacing w:before="5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Технологии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методы обучения.</w:t>
      </w:r>
    </w:p>
    <w:p w:rsidR="00082031" w:rsidRPr="00D52A82" w:rsidRDefault="00162263" w:rsidP="00162263">
      <w:pPr>
        <w:pStyle w:val="a3"/>
        <w:ind w:right="53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Методы и средства обучения ориентированы на овладение учащимися универсальными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учебными действиями и способами деятельности, которые позволят учащимся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разрабатывать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проекты,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осуществлять поиск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информации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ее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анализ,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а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также</w:t>
      </w:r>
      <w:r w:rsidRPr="00D52A82">
        <w:rPr>
          <w:spacing w:val="-6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общих</w:t>
      </w:r>
      <w:proofErr w:type="gramEnd"/>
    </w:p>
    <w:p w:rsidR="00082031" w:rsidRPr="00D52A82" w:rsidRDefault="00162263" w:rsidP="00162263">
      <w:pPr>
        <w:pStyle w:val="a3"/>
        <w:spacing w:before="66"/>
        <w:ind w:right="87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умений для естественнонаучных дисциплин – постановка эксперимента, проведение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исследований.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Проведение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занятий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рамках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курса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предполагает использование: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элементов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технологии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проблемного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обучения;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элементов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научного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исследования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(проектной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деятельности);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элементов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лекции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9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использованием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мультимедийной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техники;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лабораторных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опытов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практических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7"/>
        </w:tabs>
        <w:spacing w:before="2" w:line="240" w:lineRule="auto"/>
        <w:ind w:left="42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дидактических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игр.</w:t>
      </w:r>
    </w:p>
    <w:p w:rsidR="00082031" w:rsidRPr="00D52A82" w:rsidRDefault="00162263" w:rsidP="00162263">
      <w:pPr>
        <w:pStyle w:val="a3"/>
        <w:ind w:right="31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Формы организации познавательной деятельности учащихся подбираются в соответствии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 целями, содержанием, методами обучения, учебными возможностями и уровнем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форсированности познавательных способностей учащихся. Предпочтение отдается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следующим формам работы: самостоятельная работа над теоретическим материалом по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обобщенным планам деятельности; работа в группах при выполнении лабораторных 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практических работ, выполнению экспериментальных заданий; публичное представление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результатов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исследований,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их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аргументированное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обоснование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др.</w:t>
      </w:r>
    </w:p>
    <w:p w:rsidR="00082031" w:rsidRPr="00D52A82" w:rsidRDefault="00162263" w:rsidP="00162263">
      <w:pPr>
        <w:pStyle w:val="1"/>
        <w:spacing w:before="7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Планируемые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результаты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 xml:space="preserve">В результате </w:t>
      </w:r>
      <w:proofErr w:type="gramStart"/>
      <w:r w:rsidRPr="00D52A82">
        <w:rPr>
          <w:sz w:val="28"/>
          <w:szCs w:val="28"/>
        </w:rPr>
        <w:t>обучения по</w:t>
      </w:r>
      <w:proofErr w:type="gramEnd"/>
      <w:r w:rsidRPr="00D52A82">
        <w:rPr>
          <w:sz w:val="28"/>
          <w:szCs w:val="28"/>
        </w:rPr>
        <w:t xml:space="preserve"> данной программе, в контексте требований Федерального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государственного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образовательного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стандарта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начального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у</w:t>
      </w:r>
      <w:r w:rsidRPr="00D52A82">
        <w:rPr>
          <w:spacing w:val="-12"/>
          <w:sz w:val="28"/>
          <w:szCs w:val="28"/>
        </w:rPr>
        <w:t xml:space="preserve"> </w:t>
      </w:r>
      <w:r w:rsidRPr="00D52A82">
        <w:rPr>
          <w:sz w:val="28"/>
          <w:szCs w:val="28"/>
        </w:rPr>
        <w:t>младших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школьников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будут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сформированы:</w:t>
      </w:r>
    </w:p>
    <w:p w:rsidR="00082031" w:rsidRPr="00D52A82" w:rsidRDefault="00162263" w:rsidP="00162263">
      <w:pPr>
        <w:pStyle w:val="1"/>
        <w:spacing w:before="4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Личностные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результаты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Обучающиеся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научатся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приобретут: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before="3" w:line="240" w:lineRule="auto"/>
        <w:ind w:left="4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основные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принципы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отношения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живой 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неживой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природе;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умения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практической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повседневной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жизни</w:t>
      </w:r>
      <w:r w:rsidRPr="00D52A82">
        <w:rPr>
          <w:spacing w:val="-5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для</w:t>
      </w:r>
      <w:proofErr w:type="gramEnd"/>
      <w:r w:rsidRPr="00D52A82">
        <w:rPr>
          <w:sz w:val="28"/>
          <w:szCs w:val="28"/>
        </w:rPr>
        <w:t>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84"/>
        </w:tabs>
        <w:spacing w:before="2" w:line="240" w:lineRule="auto"/>
        <w:ind w:right="62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объяснения химических явлений, происходящих в природе, быту и на производстве;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безопасного обращения с горючими и токсичными веществами, лабораторным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оборудованием;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145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понимать смысл и необходимость соблюдения предписаний, предлагаемых 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инструкциях по использованию лекарств, средств бытовой химии и др.;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Обучающиеся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получат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возможности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формирования: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1" w:line="240" w:lineRule="auto"/>
        <w:ind w:right="57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познавательных интересов и мотивов, направленных на изучение живой и неживой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природы; интеллектуальных умений (доказывать, строить рассуждения, анализировать,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сравнивать,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делать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выводы;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экологически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грамотного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поведения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окружающей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среде;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2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значения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теоретических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знаний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практической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человека;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43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научных открытий как результат длительных наблюдений, опытов, научной полемики,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преодоления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трудностей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сомнений.</w:t>
      </w:r>
    </w:p>
    <w:p w:rsidR="00082031" w:rsidRPr="00D52A82" w:rsidRDefault="00162263" w:rsidP="00162263">
      <w:pPr>
        <w:pStyle w:val="1"/>
        <w:spacing w:line="240" w:lineRule="auto"/>
        <w:ind w:firstLine="720"/>
        <w:jc w:val="both"/>
        <w:rPr>
          <w:sz w:val="28"/>
          <w:szCs w:val="28"/>
        </w:rPr>
      </w:pPr>
      <w:proofErr w:type="spellStart"/>
      <w:r w:rsidRPr="00D52A82">
        <w:rPr>
          <w:sz w:val="28"/>
          <w:szCs w:val="28"/>
        </w:rPr>
        <w:t>Метапредметные</w:t>
      </w:r>
      <w:proofErr w:type="spellEnd"/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результаты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Обучающиеся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научатся: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43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планировать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свои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действия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соответствии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поставленной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целью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условиями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ее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реализации;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выполнять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учебные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действия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материализованной,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речевой и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мыслительной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1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проявлять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инициативу</w:t>
      </w:r>
      <w:r w:rsidRPr="00D52A82">
        <w:rPr>
          <w:spacing w:val="-1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действия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межличностном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сотрудничестве;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66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использовать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внешнюю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внутреннюю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целеполагания,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планирования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регуляции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своей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line="240" w:lineRule="auto"/>
        <w:ind w:right="801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овладеть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составляющими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исследовательской</w:t>
      </w:r>
      <w:r w:rsidRPr="00D52A82">
        <w:rPr>
          <w:spacing w:val="-11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включая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умение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видеть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проблему, ставить вопросы, выдвигать гипотезы, давать определения понятиям,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наблюдать, проводить простейшие эксперименты, делать выводы и заключения,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структурировать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материал, объяснять,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доказывать.</w:t>
      </w:r>
      <w:proofErr w:type="gramEnd"/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line="240" w:lineRule="auto"/>
        <w:ind w:right="63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осознавать значение теоретических знаний для практической деятельности человека.</w:t>
      </w:r>
      <w:r w:rsidRPr="00D52A82">
        <w:rPr>
          <w:spacing w:val="-57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Обучающиеся</w:t>
      </w:r>
      <w:proofErr w:type="gram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получат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возможность: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66" w:line="240" w:lineRule="auto"/>
        <w:ind w:right="36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уметь работать с различными источниками химической информации (научн</w:t>
      </w:r>
      <w:proofErr w:type="gramStart"/>
      <w:r w:rsidRPr="00D52A82">
        <w:rPr>
          <w:sz w:val="28"/>
          <w:szCs w:val="28"/>
        </w:rPr>
        <w:t>о-</w:t>
      </w:r>
      <w:proofErr w:type="gram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популярной литературой, справочниками), анализировать информацию, преобразовывать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ее из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одной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формы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другую;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right="58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уметь адекватно использовать речевые средства для дискуссии и аргументации своей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позиции, сравнивать разные точки зрения, отстаивать свою позицию, уважительно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относиться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мнению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окружающих;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36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уметь работать с различными источниками химической информации (научн</w:t>
      </w:r>
      <w:proofErr w:type="gramStart"/>
      <w:r w:rsidRPr="00D52A82">
        <w:rPr>
          <w:sz w:val="28"/>
          <w:szCs w:val="28"/>
        </w:rPr>
        <w:t>о-</w:t>
      </w:r>
      <w:proofErr w:type="gram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популярной литературой, справочниками), анализировать информацию, преобразовывать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ее из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одной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формы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другую;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1" w:line="240" w:lineRule="auto"/>
        <w:ind w:right="59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уметь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адекватно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использовать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речевые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средства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дискуссии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аргументации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своей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позиции, сравнивать разные точки зрения, отстаивать свою позицию, уважительно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относиться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мнению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окружающих;</w:t>
      </w:r>
    </w:p>
    <w:p w:rsidR="00082031" w:rsidRPr="00D52A82" w:rsidRDefault="00162263" w:rsidP="00162263">
      <w:pPr>
        <w:pStyle w:val="1"/>
        <w:spacing w:before="3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Познавательные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Обучающиеся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научатся: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line="240" w:lineRule="auto"/>
        <w:ind w:right="35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осуществлять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поиск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необходимой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информации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выполнения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заданий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использованием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литературы,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энциклопедий,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справочников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(включая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электронные,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цифровые),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открытом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информационном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пространстве,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числе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контролируемом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пространстве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интернета;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line="240" w:lineRule="auto"/>
        <w:ind w:right="63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осуществлять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запись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(фиксацию)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выборочной информации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об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окружающем мире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о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себе самом,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том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числе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помощью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инструментов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1032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использовать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знаково-символические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средства,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том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числе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модели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(включая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виртуальные)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схемы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(включая концептуальные)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решения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задач;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строить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сообщения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устной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письменной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44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строить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рассуждения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связи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простых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суждений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объекте,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его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строении,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свойствах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связях;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4" w:line="240" w:lineRule="auto"/>
        <w:ind w:right="577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устанавливать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аналогии.</w:t>
      </w:r>
      <w:r w:rsidRPr="00D52A82">
        <w:rPr>
          <w:spacing w:val="1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Обучающиеся</w:t>
      </w:r>
      <w:proofErr w:type="gramEnd"/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получат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возможность: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before="6" w:line="240" w:lineRule="auto"/>
        <w:ind w:right="49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осуществлять расширенный поиск информации с использованием ресурсов библиотек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сети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Интернет;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6" w:line="240" w:lineRule="auto"/>
        <w:ind w:right="30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записывать, фиксировать информацию об окружающем мире 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помощью инструментов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5" w:line="240" w:lineRule="auto"/>
        <w:ind w:right="49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 xml:space="preserve">строить </w:t>
      </w:r>
      <w:proofErr w:type="gramStart"/>
      <w:r w:rsidRPr="00D52A82">
        <w:rPr>
          <w:sz w:val="28"/>
          <w:szCs w:val="28"/>
        </w:rPr>
        <w:t>логические рассуждения</w:t>
      </w:r>
      <w:proofErr w:type="gramEnd"/>
      <w:r w:rsidRPr="00D52A82">
        <w:rPr>
          <w:sz w:val="28"/>
          <w:szCs w:val="28"/>
        </w:rPr>
        <w:t>, включающие установление причинно-следственных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связей.</w:t>
      </w:r>
    </w:p>
    <w:p w:rsidR="00082031" w:rsidRPr="00D52A82" w:rsidRDefault="00162263" w:rsidP="00162263">
      <w:pPr>
        <w:pStyle w:val="1"/>
        <w:spacing w:before="8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Коммуникативные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Обучающиеся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научатся: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6" w:line="240" w:lineRule="auto"/>
        <w:ind w:right="78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адекватно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использовать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коммуникативные,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прежде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всего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речевые,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средства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решения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различных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коммуникативных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задач, строить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монологическое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высказывание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right="60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допускать возможность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существования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у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людей различных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точек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зрения,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том числе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не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совпадающих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его</w:t>
      </w:r>
      <w:r w:rsidRPr="00D52A82">
        <w:rPr>
          <w:spacing w:val="1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собственной</w:t>
      </w:r>
      <w:proofErr w:type="gramEnd"/>
      <w:r w:rsidRPr="00D52A82">
        <w:rPr>
          <w:sz w:val="28"/>
          <w:szCs w:val="28"/>
        </w:rPr>
        <w:t>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ориентироваться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позицию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партнёра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общении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взаимодействии;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95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учитывать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разные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мнения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стремиться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координации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различных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позиций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сотрудничестве;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формулировать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собственное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мнение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и позицию;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2" w:line="240" w:lineRule="auto"/>
        <w:ind w:right="30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договариваться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приходить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общему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решению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совместной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том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числе в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ситуации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столкновения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интересов;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6" w:line="240" w:lineRule="auto"/>
        <w:ind w:right="39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строить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понятные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партнёра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высказывания,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учитывающие,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что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партнёр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знает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видит,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что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нет;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4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задавать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вопросы;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контролировать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действия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партнёра;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2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использовать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речь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регуляции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своего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действия;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61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адекватно использовать речевые средства для решения различных коммуникативных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задач,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строить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монологическое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высказывание,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владеть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диалогической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формой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речи.</w:t>
      </w:r>
    </w:p>
    <w:p w:rsidR="00082031" w:rsidRPr="00D52A82" w:rsidRDefault="00162263" w:rsidP="00162263">
      <w:pPr>
        <w:pStyle w:val="a3"/>
        <w:spacing w:before="66"/>
        <w:ind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Обучающиеся</w:t>
      </w:r>
      <w:proofErr w:type="gramEnd"/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получат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возможность: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владеть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монологической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и диалогической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формами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речи;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формировать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навыки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коллективной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организаторской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5" w:line="240" w:lineRule="auto"/>
        <w:ind w:right="79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аргументировать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свое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мнение,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координировать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его  с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позициями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партнеров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выработке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6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решения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совместной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6" w:line="240" w:lineRule="auto"/>
        <w:ind w:right="61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адекватно использовать речевые средства для эффективного решения разнообразных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коммуникативных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задач.</w:t>
      </w:r>
    </w:p>
    <w:p w:rsidR="00082031" w:rsidRPr="00D52A82" w:rsidRDefault="00162263" w:rsidP="00162263">
      <w:pPr>
        <w:pStyle w:val="1"/>
        <w:spacing w:before="8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Предметные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ходе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реализации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 xml:space="preserve">программы </w:t>
      </w:r>
      <w:proofErr w:type="gramStart"/>
      <w:r w:rsidRPr="00D52A82">
        <w:rPr>
          <w:sz w:val="28"/>
          <w:szCs w:val="28"/>
        </w:rPr>
        <w:t>у</w:t>
      </w:r>
      <w:proofErr w:type="gramEnd"/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учащиеся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сформируется: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2" w:line="240" w:lineRule="auto"/>
        <w:ind w:right="775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важнейшие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понятия: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химия,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методы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изучения,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химический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элемент,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атом,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ион,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молекула,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относительные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атомная</w:t>
      </w:r>
      <w:r w:rsidRPr="00D52A82">
        <w:rPr>
          <w:spacing w:val="7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молекулярная массы,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вещество, классификация веществ, химическая реакция, коррозия, фильтрование,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дистилляция, адсорбция; органическая и неорганическая химия; жиры, углеводы,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белки,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минеральные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вещества;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качественные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реакции;</w:t>
      </w:r>
      <w:proofErr w:type="gramEnd"/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2"/>
        </w:tabs>
        <w:spacing w:line="240" w:lineRule="auto"/>
        <w:ind w:left="4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основные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законы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химии: сохранения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массы веществ,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постоянства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состава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right="917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важнейшие вещества и материалы: некоторые металлы, серная, соляная, азотная и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уксусная кислоты, щелочи, аммиак, жиры, мыла, глюкоза, сахароза, крахмал, СМС;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Учащиеся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научатся:</w:t>
      </w:r>
      <w:proofErr w:type="gramEnd"/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38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называть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отдельные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химические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элементы,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их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соединения;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изученные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тривиальной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или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международной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номенклатуре;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38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выполнять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эксперимент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распознаванию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некоторых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веществ;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расчеты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нахождению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относительной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молекулярной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массы,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доли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растворе,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элемента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веществе;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84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проводить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самостоятельный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поиск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информации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использованием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различных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источников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(научно-популярных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изданий,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компьютерных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баз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данных,</w:t>
      </w:r>
      <w:r w:rsidRPr="00D52A82">
        <w:rPr>
          <w:spacing w:val="-57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интернет-ресурсов</w:t>
      </w:r>
      <w:proofErr w:type="spellEnd"/>
      <w:r w:rsidRPr="00D52A82">
        <w:rPr>
          <w:sz w:val="28"/>
          <w:szCs w:val="28"/>
        </w:rPr>
        <w:t>);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8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записывать химическую символику: знаки некоторых химических элементов,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формулы химических веществ; классификацию веществ по агрегатному состоянию 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составу;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отборе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построении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используются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такие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средства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обучения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как: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наглядные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(плакаты, карты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настенные,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иллюстрации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настенные,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магнитные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доски);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876" w:firstLine="720"/>
        <w:jc w:val="both"/>
        <w:rPr>
          <w:sz w:val="28"/>
          <w:szCs w:val="28"/>
        </w:rPr>
      </w:pPr>
      <w:proofErr w:type="gramStart"/>
      <w:r w:rsidRPr="00D52A82">
        <w:rPr>
          <w:sz w:val="28"/>
          <w:szCs w:val="28"/>
        </w:rPr>
        <w:t>печатные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(учебные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пособия,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рабочие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тетради,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книги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чтения,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хрестоматии,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раздаточный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материал,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справочники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т.д.);</w:t>
      </w:r>
      <w:proofErr w:type="gramEnd"/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4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демонстрационные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(макеты,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стенды,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модели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в разрезе,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модели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демонстрационные);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85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аудиовизуальные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(слайды,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видеофильмы</w:t>
      </w:r>
      <w:r w:rsidRPr="00D52A82">
        <w:rPr>
          <w:spacing w:val="49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образовательные,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учебные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фильмы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цифровых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носителях);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136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электронные</w:t>
      </w:r>
      <w:r w:rsidRPr="00D52A82">
        <w:rPr>
          <w:spacing w:val="48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ресурсы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(сетевые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ресурсы,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мультимедийные универсальные энциклопедии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т.п.)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информационно-коммуникативные</w:t>
      </w:r>
      <w:r w:rsidRPr="00D52A82">
        <w:rPr>
          <w:spacing w:val="-10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технологии.</w:t>
      </w:r>
    </w:p>
    <w:p w:rsidR="00082031" w:rsidRPr="00D52A82" w:rsidRDefault="00162263" w:rsidP="00162263">
      <w:pPr>
        <w:pStyle w:val="a3"/>
        <w:ind w:right="39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Рабочая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«Химия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вокруг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нас»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предусматривает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использование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обеспечения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высокого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качества</w:t>
      </w:r>
      <w:r w:rsidRPr="00D52A82">
        <w:rPr>
          <w:spacing w:val="49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сохранении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его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фундаментальности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соответствия актуальным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перспективным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потребностям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личностного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развития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ребенка.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Применение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позволяет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решать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следующие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задачи: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48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построение наглядного и красочного урока в сочетании с большей информативностью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интерактивностью;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99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приближение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материала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урока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мировосприятию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учащегося,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который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лучше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воспринимает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вид</w:t>
      </w:r>
      <w:proofErr w:type="gramStart"/>
      <w:r w:rsidRPr="00D52A82">
        <w:rPr>
          <w:sz w:val="28"/>
          <w:szCs w:val="28"/>
        </w:rPr>
        <w:t>ео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ау</w:t>
      </w:r>
      <w:proofErr w:type="gramEnd"/>
      <w:r w:rsidRPr="00D52A82">
        <w:rPr>
          <w:sz w:val="28"/>
          <w:szCs w:val="28"/>
        </w:rPr>
        <w:t>диоинформацию;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возможность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применять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личностно-ориентированный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подход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процессу</w:t>
      </w:r>
      <w:r w:rsidRPr="00D52A82">
        <w:rPr>
          <w:spacing w:val="-1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обучения;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возможность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дифференциации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работы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различными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категориями</w:t>
      </w:r>
      <w:r w:rsidRPr="00D52A82">
        <w:rPr>
          <w:spacing w:val="-7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обучающихся</w:t>
      </w:r>
      <w:proofErr w:type="gramEnd"/>
      <w:r w:rsidRPr="00D52A82">
        <w:rPr>
          <w:sz w:val="28"/>
          <w:szCs w:val="28"/>
        </w:rPr>
        <w:t>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активизация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познавательной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7"/>
        </w:tabs>
        <w:spacing w:line="240" w:lineRule="auto"/>
        <w:ind w:left="42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поддержка устойчивого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интереса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-9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обучению;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66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формирование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информационной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грамотности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и компетенции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у</w:t>
      </w:r>
      <w:r w:rsidRPr="00D52A82">
        <w:rPr>
          <w:spacing w:val="-11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обучающихся</w:t>
      </w:r>
      <w:proofErr w:type="gramEnd"/>
      <w:r w:rsidRPr="00D52A82">
        <w:rPr>
          <w:sz w:val="28"/>
          <w:szCs w:val="28"/>
        </w:rPr>
        <w:t>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5" w:line="240" w:lineRule="auto"/>
        <w:ind w:right="52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развитие</w:t>
      </w:r>
      <w:r w:rsidRPr="00D52A82">
        <w:rPr>
          <w:spacing w:val="52"/>
          <w:sz w:val="28"/>
          <w:szCs w:val="28"/>
        </w:rPr>
        <w:t xml:space="preserve"> </w:t>
      </w:r>
      <w:r w:rsidRPr="00D52A82">
        <w:rPr>
          <w:sz w:val="28"/>
          <w:szCs w:val="28"/>
        </w:rPr>
        <w:t>навыков,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необходимых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дальнейшей</w:t>
      </w:r>
      <w:r w:rsidRPr="00D52A82">
        <w:rPr>
          <w:spacing w:val="54"/>
          <w:sz w:val="28"/>
          <w:szCs w:val="28"/>
        </w:rPr>
        <w:t xml:space="preserve"> </w:t>
      </w:r>
      <w:r w:rsidRPr="00D52A82">
        <w:rPr>
          <w:sz w:val="28"/>
          <w:szCs w:val="28"/>
        </w:rPr>
        <w:t>групповой,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исследовательской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проектной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деятельности;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создание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ситуации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успеха.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Применение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уроках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по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изучению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«Химия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вокруг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нас»: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3" w:line="240" w:lineRule="auto"/>
        <w:ind w:right="44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демонстрационные уроки, на которых используются готовые материалы из открытых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коллекций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ЦОР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ЭОР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или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материалы,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созданные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учителем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самостоятельно.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Таким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образом,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становится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демонстрация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большого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количества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фото,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вид</w:t>
      </w:r>
      <w:proofErr w:type="gramStart"/>
      <w:r w:rsidRPr="00D52A82">
        <w:rPr>
          <w:sz w:val="28"/>
          <w:szCs w:val="28"/>
        </w:rPr>
        <w:t>ео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ау</w:t>
      </w:r>
      <w:proofErr w:type="gramEnd"/>
      <w:r w:rsidRPr="00D52A82">
        <w:rPr>
          <w:sz w:val="28"/>
          <w:szCs w:val="28"/>
        </w:rPr>
        <w:t>дио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информации;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before="1" w:line="240" w:lineRule="auto"/>
        <w:ind w:right="49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уроки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компьютерным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тестированием, на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которых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становится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возможным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в короткое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время объективно оценить большое количество обучающихся, укрепляется обратная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связь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системе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«учитель-ученик».</w:t>
      </w:r>
    </w:p>
    <w:p w:rsidR="00082031" w:rsidRPr="00D52A82" w:rsidRDefault="00162263" w:rsidP="00162263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52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уроки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тренинга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или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моделирования,</w:t>
      </w:r>
      <w:r w:rsidRPr="00D52A82">
        <w:rPr>
          <w:spacing w:val="53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которых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у</w:t>
      </w:r>
      <w:r w:rsidRPr="00D52A82">
        <w:rPr>
          <w:spacing w:val="50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ребят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появляется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возможность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проявить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свои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индивидуальные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способности,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ЗУН,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склонности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интересы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предметной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области.</w:t>
      </w:r>
    </w:p>
    <w:p w:rsidR="00082031" w:rsidRPr="00D52A82" w:rsidRDefault="00162263" w:rsidP="00162263">
      <w:pPr>
        <w:pStyle w:val="a3"/>
        <w:ind w:right="33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Средства ИКТ применяются на различных этапах урока. При изучении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нового материала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 помогают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эмоционально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образно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преподать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материал,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аккумулированный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из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различных источников,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упростить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восприятие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учениками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сложных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тем,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содержащих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большой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объём материала,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задействовать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различные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виды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памяти.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На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этапе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закрепления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контроля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база электронных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тестовых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заданий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позволяет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более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объективно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оценить  знания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самими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учащимися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учителем.</w:t>
      </w:r>
    </w:p>
    <w:p w:rsidR="00082031" w:rsidRPr="00D52A82" w:rsidRDefault="00162263" w:rsidP="00162263">
      <w:pPr>
        <w:pStyle w:val="a3"/>
        <w:spacing w:before="1"/>
        <w:ind w:right="319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разработке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уроков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использованием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ИКТ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учитываются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возрастные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особенности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учащихся.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Занятия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включают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себя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физические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динамические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паузы,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зарядку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глаз, использование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элементов</w:t>
      </w:r>
      <w:r w:rsidRPr="00D52A82">
        <w:rPr>
          <w:spacing w:val="1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здоровьесберегающих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технологий,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так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же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строгое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дозирование времени работы с техническими средствами в соответствии с нормами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СанПиН-2.4.2.2821-10.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Формы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контроля: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2"/>
        </w:tabs>
        <w:spacing w:before="2" w:line="240" w:lineRule="auto"/>
        <w:ind w:left="4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тестирование;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2"/>
        </w:tabs>
        <w:spacing w:line="240" w:lineRule="auto"/>
        <w:ind w:left="4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практические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работы;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427"/>
        </w:tabs>
        <w:spacing w:before="3" w:line="240" w:lineRule="auto"/>
        <w:ind w:left="426" w:firstLine="720"/>
        <w:jc w:val="both"/>
        <w:rPr>
          <w:sz w:val="28"/>
          <w:szCs w:val="28"/>
        </w:rPr>
      </w:pPr>
      <w:r w:rsidRPr="00D52A82">
        <w:rPr>
          <w:spacing w:val="-1"/>
          <w:sz w:val="28"/>
          <w:szCs w:val="28"/>
        </w:rPr>
        <w:t>контрольные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задания.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игры,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викторины;</w:t>
      </w:r>
    </w:p>
    <w:p w:rsidR="00082031" w:rsidRPr="00D52A82" w:rsidRDefault="00162263" w:rsidP="00162263">
      <w:pPr>
        <w:pStyle w:val="a4"/>
        <w:numPr>
          <w:ilvl w:val="0"/>
          <w:numId w:val="4"/>
        </w:numPr>
        <w:tabs>
          <w:tab w:val="left" w:pos="364"/>
        </w:tabs>
        <w:spacing w:before="2" w:line="240" w:lineRule="auto"/>
        <w:ind w:left="36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выставки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творческих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работ.</w:t>
      </w:r>
    </w:p>
    <w:p w:rsidR="00082031" w:rsidRPr="00D52A82" w:rsidRDefault="00162263" w:rsidP="00162263">
      <w:pPr>
        <w:pStyle w:val="1"/>
        <w:spacing w:before="3"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Список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литературы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педагога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before="1" w:line="240" w:lineRule="auto"/>
        <w:ind w:right="2512" w:firstLine="720"/>
        <w:jc w:val="both"/>
        <w:rPr>
          <w:sz w:val="28"/>
          <w:szCs w:val="28"/>
        </w:rPr>
      </w:pPr>
      <w:proofErr w:type="spellStart"/>
      <w:r w:rsidRPr="00D52A82">
        <w:rPr>
          <w:sz w:val="28"/>
          <w:szCs w:val="28"/>
        </w:rPr>
        <w:t>Асмолов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А.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Г.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Системно-</w:t>
      </w:r>
      <w:proofErr w:type="spellStart"/>
      <w:r w:rsidRPr="00D52A82">
        <w:rPr>
          <w:sz w:val="28"/>
          <w:szCs w:val="28"/>
        </w:rPr>
        <w:t>деятельностный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подход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разработке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стандартов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нового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поколения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М.: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Педагогика,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2011.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before="4" w:line="240" w:lineRule="auto"/>
        <w:ind w:left="5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Концепция</w:t>
      </w:r>
      <w:r w:rsidRPr="00D52A82">
        <w:rPr>
          <w:spacing w:val="50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Федеральных</w:t>
      </w:r>
      <w:proofErr w:type="gramEnd"/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государственных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образовательных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стандартов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общего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образования</w:t>
      </w:r>
      <w:proofErr w:type="gramStart"/>
      <w:r w:rsidRPr="00D52A82">
        <w:rPr>
          <w:sz w:val="28"/>
          <w:szCs w:val="28"/>
        </w:rPr>
        <w:t>/П</w:t>
      </w:r>
      <w:proofErr w:type="gramEnd"/>
      <w:r w:rsidRPr="00D52A82">
        <w:rPr>
          <w:sz w:val="28"/>
          <w:szCs w:val="28"/>
        </w:rPr>
        <w:t>од</w:t>
      </w:r>
      <w:r w:rsidRPr="00D52A82">
        <w:rPr>
          <w:spacing w:val="-5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ред. А.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М.</w:t>
      </w:r>
      <w:r w:rsidRPr="00D52A82">
        <w:rPr>
          <w:spacing w:val="-9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Кондакова</w:t>
      </w:r>
      <w:proofErr w:type="spellEnd"/>
      <w:r w:rsidRPr="00D52A82">
        <w:rPr>
          <w:sz w:val="28"/>
          <w:szCs w:val="28"/>
        </w:rPr>
        <w:t>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А.А. Кузнецова.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М.</w:t>
      </w:r>
    </w:p>
    <w:p w:rsidR="00082031" w:rsidRPr="00D52A82" w:rsidRDefault="00162263" w:rsidP="00162263">
      <w:pPr>
        <w:pStyle w:val="a3"/>
        <w:spacing w:before="2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: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Просвещение,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2008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line="240" w:lineRule="auto"/>
        <w:ind w:right="218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Национальная образовательная инициатива «Наша новая школа»: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[Электронный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документ].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Режим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доступа:</w:t>
      </w:r>
      <w:r w:rsidRPr="00D52A82">
        <w:rPr>
          <w:spacing w:val="-4"/>
          <w:sz w:val="28"/>
          <w:szCs w:val="28"/>
        </w:rPr>
        <w:t xml:space="preserve"> </w:t>
      </w:r>
      <w:hyperlink r:id="rId7">
        <w:r w:rsidRPr="00D52A82">
          <w:rPr>
            <w:sz w:val="28"/>
            <w:szCs w:val="28"/>
          </w:rPr>
          <w:t>http://mon.gov.ru/dok/akt/6591</w:t>
        </w:r>
      </w:hyperlink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line="240" w:lineRule="auto"/>
        <w:ind w:left="5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Примерная</w:t>
      </w:r>
      <w:r w:rsidRPr="00D52A82">
        <w:rPr>
          <w:spacing w:val="51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основная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образовательная</w:t>
      </w:r>
      <w:r w:rsidRPr="00D52A82">
        <w:rPr>
          <w:spacing w:val="56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программа</w:t>
      </w:r>
    </w:p>
    <w:p w:rsidR="00082031" w:rsidRPr="00D52A82" w:rsidRDefault="00162263" w:rsidP="00162263">
      <w:pPr>
        <w:pStyle w:val="a3"/>
        <w:spacing w:before="2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образовательного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учреждения.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Основная</w:t>
      </w:r>
      <w:r w:rsidRPr="00D52A82">
        <w:rPr>
          <w:spacing w:val="-8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школа.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М.: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Просвещение,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2014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line="240" w:lineRule="auto"/>
        <w:ind w:right="2590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Приоритетный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национальный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проект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«Образование»: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[Электронный</w:t>
      </w:r>
      <w:r w:rsidRPr="00D52A82">
        <w:rPr>
          <w:spacing w:val="-9"/>
          <w:sz w:val="28"/>
          <w:szCs w:val="28"/>
        </w:rPr>
        <w:t xml:space="preserve"> </w:t>
      </w:r>
      <w:r w:rsidRPr="00D52A82">
        <w:rPr>
          <w:sz w:val="28"/>
          <w:szCs w:val="28"/>
        </w:rPr>
        <w:t>документ].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Режим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доступа:</w:t>
      </w:r>
      <w:r w:rsidRPr="00D52A82">
        <w:rPr>
          <w:spacing w:val="-5"/>
          <w:sz w:val="28"/>
          <w:szCs w:val="28"/>
        </w:rPr>
        <w:t xml:space="preserve"> </w:t>
      </w:r>
      <w:hyperlink r:id="rId8">
        <w:r w:rsidRPr="00D52A82">
          <w:rPr>
            <w:sz w:val="28"/>
            <w:szCs w:val="28"/>
          </w:rPr>
          <w:t>http://mon.gov.ru/pro/pnpo</w:t>
        </w:r>
      </w:hyperlink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line="240" w:lineRule="auto"/>
        <w:ind w:right="1597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Артамонова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И.Г.,</w:t>
      </w:r>
      <w:r w:rsidRPr="00D52A82">
        <w:rPr>
          <w:spacing w:val="1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Сагайдачная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В.В.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практические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работы</w:t>
      </w:r>
      <w:r w:rsidRPr="00D52A82">
        <w:rPr>
          <w:spacing w:val="60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исследованием лекарственных препаратов и средств бытовой химии.// Химия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школе.-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2002.-№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9.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line="240" w:lineRule="auto"/>
        <w:ind w:right="2524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Баженова О.Ю. Пресс-конференция "Неорганические соединения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нашей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жизни"//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школе.-2005.-№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3.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before="4" w:line="240" w:lineRule="auto"/>
        <w:ind w:right="2425" w:firstLine="720"/>
        <w:jc w:val="both"/>
        <w:rPr>
          <w:sz w:val="28"/>
          <w:szCs w:val="28"/>
        </w:rPr>
      </w:pPr>
      <w:proofErr w:type="spellStart"/>
      <w:r w:rsidRPr="00D52A82">
        <w:rPr>
          <w:sz w:val="28"/>
          <w:szCs w:val="28"/>
        </w:rPr>
        <w:t>Боровских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А.В.,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Розов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Н.Х.</w:t>
      </w:r>
      <w:r w:rsidRPr="00D52A82">
        <w:rPr>
          <w:spacing w:val="1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Деятельностные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принципы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педагогике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педагогическая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логика. –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М.: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МАКС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Пресс.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2010.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80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с.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522"/>
        </w:tabs>
        <w:spacing w:before="3" w:line="240" w:lineRule="auto"/>
        <w:ind w:left="52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2.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Выготский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Л.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Игра</w:t>
      </w:r>
      <w:r w:rsidRPr="00D52A82">
        <w:rPr>
          <w:spacing w:val="55"/>
          <w:sz w:val="28"/>
          <w:szCs w:val="28"/>
        </w:rPr>
        <w:t xml:space="preserve"> </w:t>
      </w:r>
      <w:r w:rsidRPr="00D52A82">
        <w:rPr>
          <w:sz w:val="28"/>
          <w:szCs w:val="28"/>
        </w:rPr>
        <w:t>и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ее</w:t>
      </w:r>
      <w:r w:rsidRPr="00D52A82">
        <w:rPr>
          <w:spacing w:val="59"/>
          <w:sz w:val="28"/>
          <w:szCs w:val="28"/>
        </w:rPr>
        <w:t xml:space="preserve"> </w:t>
      </w:r>
      <w:r w:rsidRPr="00D52A82">
        <w:rPr>
          <w:sz w:val="28"/>
          <w:szCs w:val="28"/>
        </w:rPr>
        <w:t>роль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психическом</w:t>
      </w:r>
      <w:r w:rsidRPr="00D52A82">
        <w:rPr>
          <w:spacing w:val="58"/>
          <w:sz w:val="28"/>
          <w:szCs w:val="28"/>
        </w:rPr>
        <w:t xml:space="preserve"> </w:t>
      </w:r>
      <w:r w:rsidRPr="00D52A82">
        <w:rPr>
          <w:sz w:val="28"/>
          <w:szCs w:val="28"/>
        </w:rPr>
        <w:t>развитии</w:t>
      </w:r>
    </w:p>
    <w:p w:rsidR="00082031" w:rsidRPr="00D52A82" w:rsidRDefault="00162263" w:rsidP="00162263">
      <w:pPr>
        <w:pStyle w:val="a3"/>
        <w:spacing w:before="66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ребенка.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журнале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«Вопросы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психологии»,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№6,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1966.</w:t>
      </w:r>
      <w:r w:rsidRPr="00D52A82">
        <w:rPr>
          <w:spacing w:val="7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12-40</w:t>
      </w:r>
      <w:r w:rsidRPr="00D52A82">
        <w:rPr>
          <w:spacing w:val="-6"/>
          <w:sz w:val="28"/>
          <w:szCs w:val="28"/>
        </w:rPr>
        <w:t xml:space="preserve"> </w:t>
      </w:r>
      <w:r w:rsidRPr="00D52A82">
        <w:rPr>
          <w:sz w:val="28"/>
          <w:szCs w:val="28"/>
        </w:rPr>
        <w:t>с.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5" w:line="240" w:lineRule="auto"/>
        <w:ind w:right="2423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Гроссе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Э.,</w:t>
      </w:r>
      <w:r w:rsidRPr="00D52A82">
        <w:rPr>
          <w:spacing w:val="1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Вайсмантель</w:t>
      </w:r>
      <w:proofErr w:type="spellEnd"/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для</w:t>
      </w:r>
      <w:r w:rsidRPr="00D52A82">
        <w:rPr>
          <w:spacing w:val="1"/>
          <w:sz w:val="28"/>
          <w:szCs w:val="28"/>
        </w:rPr>
        <w:t xml:space="preserve"> </w:t>
      </w:r>
      <w:proofErr w:type="gramStart"/>
      <w:r w:rsidRPr="00D52A82">
        <w:rPr>
          <w:sz w:val="28"/>
          <w:szCs w:val="28"/>
        </w:rPr>
        <w:t>любознательных</w:t>
      </w:r>
      <w:proofErr w:type="gramEnd"/>
      <w:r w:rsidRPr="00D52A82">
        <w:rPr>
          <w:sz w:val="28"/>
          <w:szCs w:val="28"/>
        </w:rPr>
        <w:t>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Л.: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Химия,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1985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6" w:line="240" w:lineRule="auto"/>
        <w:ind w:right="2375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Давыдов В.В. Психическое развитие младшего школьника.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М.: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Педагогика,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1990.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160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с.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6" w:line="240" w:lineRule="auto"/>
        <w:ind w:right="2286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Запольских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Г.Ю.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Элективный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курс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"Химия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быту".//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Химия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школе.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-2005.-№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5.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5" w:line="240" w:lineRule="auto"/>
        <w:ind w:right="247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Кузьменко Н.Е., Еремин В.В., Попков В.А. Начала химии.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М.: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Изд-во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«Экзамен»,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2013.</w:t>
      </w:r>
      <w:r w:rsidRPr="00D52A82">
        <w:rPr>
          <w:spacing w:val="6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831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с.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6" w:line="240" w:lineRule="auto"/>
        <w:ind w:right="2471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«Основы химии»: программа развивающего курса для начальной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школы/ С.В.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Пашкевич,</w:t>
      </w:r>
      <w:r w:rsidRPr="00D52A82">
        <w:rPr>
          <w:spacing w:val="3"/>
          <w:sz w:val="28"/>
          <w:szCs w:val="28"/>
        </w:rPr>
        <w:t xml:space="preserve"> </w:t>
      </w:r>
      <w:proofErr w:type="spellStart"/>
      <w:r w:rsidRPr="00D52A82">
        <w:rPr>
          <w:sz w:val="28"/>
          <w:szCs w:val="28"/>
        </w:rPr>
        <w:t>УрФУ</w:t>
      </w:r>
      <w:proofErr w:type="spellEnd"/>
      <w:r w:rsidRPr="00D52A82">
        <w:rPr>
          <w:sz w:val="28"/>
          <w:szCs w:val="28"/>
        </w:rPr>
        <w:t>,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лицей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№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130,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2011.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28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с.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6" w:line="240" w:lineRule="auto"/>
        <w:ind w:right="2352" w:firstLine="720"/>
        <w:jc w:val="both"/>
        <w:rPr>
          <w:sz w:val="28"/>
          <w:szCs w:val="28"/>
        </w:rPr>
      </w:pPr>
      <w:proofErr w:type="spellStart"/>
      <w:r w:rsidRPr="00D52A82">
        <w:rPr>
          <w:sz w:val="28"/>
          <w:szCs w:val="28"/>
        </w:rPr>
        <w:t>Северюхина</w:t>
      </w:r>
      <w:proofErr w:type="spellEnd"/>
      <w:r w:rsidRPr="00D52A82">
        <w:rPr>
          <w:sz w:val="28"/>
          <w:szCs w:val="28"/>
        </w:rPr>
        <w:t xml:space="preserve"> Т.В. Старые опыты с новым содержанием. // Химия в</w:t>
      </w:r>
      <w:r w:rsidRPr="00D52A82">
        <w:rPr>
          <w:spacing w:val="-58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школе.-1999.-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№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3.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5" w:line="240" w:lineRule="auto"/>
        <w:ind w:right="2369" w:firstLine="720"/>
        <w:jc w:val="both"/>
        <w:rPr>
          <w:sz w:val="28"/>
          <w:szCs w:val="28"/>
        </w:rPr>
      </w:pPr>
      <w:proofErr w:type="spellStart"/>
      <w:r w:rsidRPr="00D52A82">
        <w:rPr>
          <w:sz w:val="28"/>
          <w:szCs w:val="28"/>
        </w:rPr>
        <w:t>Стройкова</w:t>
      </w:r>
      <w:proofErr w:type="spellEnd"/>
      <w:r w:rsidRPr="00D52A82">
        <w:rPr>
          <w:sz w:val="28"/>
          <w:szCs w:val="28"/>
        </w:rPr>
        <w:t xml:space="preserve"> С.И. Факультативный курс "Химия и пища".// Химия в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школе.-2005.-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№</w:t>
      </w:r>
      <w:r w:rsidRPr="00D52A82">
        <w:rPr>
          <w:spacing w:val="3"/>
          <w:sz w:val="28"/>
          <w:szCs w:val="28"/>
        </w:rPr>
        <w:t xml:space="preserve"> </w:t>
      </w:r>
      <w:r w:rsidRPr="00D52A82">
        <w:rPr>
          <w:sz w:val="28"/>
          <w:szCs w:val="28"/>
        </w:rPr>
        <w:t>5.</w:t>
      </w:r>
    </w:p>
    <w:p w:rsidR="00082031" w:rsidRPr="00D52A82" w:rsidRDefault="00162263" w:rsidP="00162263">
      <w:pPr>
        <w:pStyle w:val="a4"/>
        <w:numPr>
          <w:ilvl w:val="0"/>
          <w:numId w:val="1"/>
        </w:numPr>
        <w:tabs>
          <w:tab w:val="left" w:pos="642"/>
        </w:tabs>
        <w:spacing w:before="4" w:line="240" w:lineRule="auto"/>
        <w:ind w:left="641" w:firstLine="720"/>
        <w:jc w:val="both"/>
        <w:rPr>
          <w:sz w:val="28"/>
          <w:szCs w:val="28"/>
        </w:rPr>
      </w:pPr>
      <w:proofErr w:type="spellStart"/>
      <w:r w:rsidRPr="00D52A82">
        <w:rPr>
          <w:sz w:val="28"/>
          <w:szCs w:val="28"/>
        </w:rPr>
        <w:t>Яковишин</w:t>
      </w:r>
      <w:proofErr w:type="spellEnd"/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Л.А.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химические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опыты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с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лекарственными</w:t>
      </w:r>
      <w:r w:rsidRPr="00D52A82">
        <w:rPr>
          <w:spacing w:val="-7"/>
          <w:sz w:val="28"/>
          <w:szCs w:val="28"/>
        </w:rPr>
        <w:t xml:space="preserve"> </w:t>
      </w:r>
      <w:r w:rsidRPr="00D52A82">
        <w:rPr>
          <w:sz w:val="28"/>
          <w:szCs w:val="28"/>
        </w:rPr>
        <w:t>веществами.</w:t>
      </w:r>
    </w:p>
    <w:p w:rsidR="00082031" w:rsidRPr="00D52A82" w:rsidRDefault="00162263" w:rsidP="00162263">
      <w:pPr>
        <w:pStyle w:val="a3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// Химия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школе.-2004.-№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9.</w:t>
      </w:r>
    </w:p>
    <w:p w:rsidR="00082031" w:rsidRPr="00D52A82" w:rsidRDefault="00082031" w:rsidP="00162263">
      <w:pPr>
        <w:pStyle w:val="a3"/>
        <w:spacing w:before="5"/>
        <w:ind w:left="0" w:firstLine="720"/>
        <w:jc w:val="both"/>
        <w:rPr>
          <w:sz w:val="28"/>
          <w:szCs w:val="28"/>
        </w:rPr>
      </w:pPr>
    </w:p>
    <w:p w:rsidR="00082031" w:rsidRPr="00D52A82" w:rsidRDefault="00162263" w:rsidP="00162263">
      <w:pPr>
        <w:pStyle w:val="1"/>
        <w:spacing w:line="240" w:lineRule="auto"/>
        <w:ind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Содержание</w:t>
      </w:r>
      <w:r w:rsidRPr="00D52A82">
        <w:rPr>
          <w:spacing w:val="-3"/>
          <w:sz w:val="28"/>
          <w:szCs w:val="28"/>
        </w:rPr>
        <w:t xml:space="preserve"> </w:t>
      </w:r>
      <w:r w:rsidRPr="00D52A82">
        <w:rPr>
          <w:sz w:val="28"/>
          <w:szCs w:val="28"/>
        </w:rPr>
        <w:t>программы.</w:t>
      </w:r>
    </w:p>
    <w:p w:rsidR="00082031" w:rsidRPr="00D52A82" w:rsidRDefault="00162263" w:rsidP="00162263">
      <w:pPr>
        <w:pStyle w:val="a3"/>
        <w:spacing w:before="1"/>
        <w:ind w:right="598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На изучение курса «Удивительная химия» в 9 классе отводится 204 часа, из расчета – 6</w:t>
      </w:r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учебных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часов</w:t>
      </w:r>
      <w:r w:rsidRPr="00D52A82">
        <w:rPr>
          <w:spacing w:val="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-1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неделю.</w:t>
      </w:r>
    </w:p>
    <w:p w:rsidR="00082031" w:rsidRPr="00D52A82" w:rsidRDefault="00162263" w:rsidP="00162263">
      <w:pPr>
        <w:pStyle w:val="a3"/>
        <w:spacing w:before="6"/>
        <w:ind w:right="5722" w:firstLine="720"/>
        <w:jc w:val="both"/>
        <w:rPr>
          <w:sz w:val="28"/>
          <w:szCs w:val="28"/>
        </w:rPr>
      </w:pPr>
      <w:r w:rsidRPr="00D52A82">
        <w:rPr>
          <w:sz w:val="28"/>
          <w:szCs w:val="28"/>
        </w:rPr>
        <w:t>Количество часов по учебному плану</w:t>
      </w:r>
      <w:proofErr w:type="gramStart"/>
      <w:r w:rsidRPr="00D52A82">
        <w:rPr>
          <w:spacing w:val="-57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proofErr w:type="gramEnd"/>
      <w:r w:rsidRPr="00D52A82">
        <w:rPr>
          <w:sz w:val="28"/>
          <w:szCs w:val="28"/>
        </w:rPr>
        <w:t>сего</w:t>
      </w:r>
      <w:r w:rsidRPr="00D52A82">
        <w:rPr>
          <w:spacing w:val="5"/>
          <w:sz w:val="28"/>
          <w:szCs w:val="28"/>
        </w:rPr>
        <w:t xml:space="preserve"> </w:t>
      </w:r>
      <w:r w:rsidRPr="00D52A82">
        <w:rPr>
          <w:sz w:val="28"/>
          <w:szCs w:val="28"/>
        </w:rPr>
        <w:t>–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204</w:t>
      </w:r>
      <w:r w:rsidRPr="00D52A82">
        <w:rPr>
          <w:spacing w:val="57"/>
          <w:sz w:val="28"/>
          <w:szCs w:val="28"/>
        </w:rPr>
        <w:t xml:space="preserve"> </w:t>
      </w:r>
      <w:r w:rsidRPr="00D52A82">
        <w:rPr>
          <w:sz w:val="28"/>
          <w:szCs w:val="28"/>
        </w:rPr>
        <w:t>часов;</w:t>
      </w:r>
      <w:r w:rsidRPr="00D52A82">
        <w:rPr>
          <w:spacing w:val="-4"/>
          <w:sz w:val="28"/>
          <w:szCs w:val="28"/>
        </w:rPr>
        <w:t xml:space="preserve"> </w:t>
      </w:r>
      <w:r w:rsidRPr="00D52A82">
        <w:rPr>
          <w:sz w:val="28"/>
          <w:szCs w:val="28"/>
        </w:rPr>
        <w:t>в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неделю</w:t>
      </w:r>
      <w:r w:rsidRPr="00D52A82">
        <w:rPr>
          <w:spacing w:val="2"/>
          <w:sz w:val="28"/>
          <w:szCs w:val="28"/>
        </w:rPr>
        <w:t xml:space="preserve"> </w:t>
      </w:r>
      <w:r w:rsidRPr="00D52A82">
        <w:rPr>
          <w:sz w:val="28"/>
          <w:szCs w:val="28"/>
        </w:rPr>
        <w:t>-</w:t>
      </w:r>
      <w:r w:rsidRPr="00D52A82">
        <w:rPr>
          <w:spacing w:val="-2"/>
          <w:sz w:val="28"/>
          <w:szCs w:val="28"/>
        </w:rPr>
        <w:t xml:space="preserve"> </w:t>
      </w:r>
      <w:r w:rsidRPr="00D52A82">
        <w:rPr>
          <w:sz w:val="28"/>
          <w:szCs w:val="28"/>
        </w:rPr>
        <w:t>6</w:t>
      </w:r>
      <w:r w:rsidRPr="00D52A82">
        <w:rPr>
          <w:spacing w:val="1"/>
          <w:sz w:val="28"/>
          <w:szCs w:val="28"/>
        </w:rPr>
        <w:t xml:space="preserve"> </w:t>
      </w:r>
      <w:r w:rsidRPr="00D52A82">
        <w:rPr>
          <w:sz w:val="28"/>
          <w:szCs w:val="28"/>
        </w:rPr>
        <w:t>час.</w:t>
      </w:r>
    </w:p>
    <w:p w:rsidR="00082031" w:rsidRDefault="00082031" w:rsidP="00162263">
      <w:pPr>
        <w:pStyle w:val="a3"/>
        <w:spacing w:before="9"/>
        <w:ind w:left="0" w:firstLine="720"/>
        <w:jc w:val="both"/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106"/>
        <w:gridCol w:w="2934"/>
      </w:tblGrid>
      <w:tr w:rsidR="00082031">
        <w:trPr>
          <w:trHeight w:val="278"/>
        </w:trPr>
        <w:tc>
          <w:tcPr>
            <w:tcW w:w="1100" w:type="dxa"/>
          </w:tcPr>
          <w:p w:rsidR="00082031" w:rsidRDefault="00162263" w:rsidP="00162263">
            <w:pPr>
              <w:pStyle w:val="TableParagraph"/>
              <w:ind w:left="210" w:right="194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ind w:left="1214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темы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ind w:left="468" w:right="463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82031">
        <w:trPr>
          <w:trHeight w:val="273"/>
        </w:trPr>
        <w:tc>
          <w:tcPr>
            <w:tcW w:w="1100" w:type="dxa"/>
          </w:tcPr>
          <w:p w:rsidR="00082031" w:rsidRDefault="00162263" w:rsidP="00162263">
            <w:pPr>
              <w:pStyle w:val="TableParagraph"/>
              <w:ind w:left="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ind w:left="468" w:right="456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082031">
        <w:trPr>
          <w:trHeight w:val="278"/>
        </w:trPr>
        <w:tc>
          <w:tcPr>
            <w:tcW w:w="1100" w:type="dxa"/>
          </w:tcPr>
          <w:p w:rsidR="00082031" w:rsidRDefault="00162263" w:rsidP="00162263">
            <w:pPr>
              <w:pStyle w:val="TableParagraph"/>
              <w:ind w:left="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растворах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ind w:left="468" w:right="456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  <w:tr w:rsidR="00082031">
        <w:trPr>
          <w:trHeight w:val="273"/>
        </w:trPr>
        <w:tc>
          <w:tcPr>
            <w:tcW w:w="1100" w:type="dxa"/>
          </w:tcPr>
          <w:p w:rsidR="00082031" w:rsidRDefault="00162263" w:rsidP="00162263">
            <w:pPr>
              <w:pStyle w:val="TableParagraph"/>
              <w:ind w:left="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Неметаллы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ind w:left="468" w:right="456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082031">
        <w:trPr>
          <w:trHeight w:val="278"/>
        </w:trPr>
        <w:tc>
          <w:tcPr>
            <w:tcW w:w="1100" w:type="dxa"/>
          </w:tcPr>
          <w:p w:rsidR="00082031" w:rsidRDefault="00162263" w:rsidP="00162263">
            <w:pPr>
              <w:pStyle w:val="TableParagraph"/>
              <w:spacing w:before="1"/>
              <w:ind w:left="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spacing w:before="1"/>
              <w:ind w:left="10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Металлы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spacing w:before="1"/>
              <w:ind w:left="468" w:right="456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082031">
        <w:trPr>
          <w:trHeight w:val="278"/>
        </w:trPr>
        <w:tc>
          <w:tcPr>
            <w:tcW w:w="1100" w:type="dxa"/>
          </w:tcPr>
          <w:p w:rsidR="00082031" w:rsidRDefault="00162263" w:rsidP="00162263">
            <w:pPr>
              <w:pStyle w:val="TableParagraph"/>
              <w:ind w:left="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ind w:left="7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82031">
        <w:trPr>
          <w:trHeight w:val="273"/>
        </w:trPr>
        <w:tc>
          <w:tcPr>
            <w:tcW w:w="1100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4106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934" w:type="dxa"/>
          </w:tcPr>
          <w:p w:rsidR="00082031" w:rsidRDefault="00162263" w:rsidP="00162263">
            <w:pPr>
              <w:pStyle w:val="TableParagraph"/>
              <w:ind w:left="468" w:right="461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</w:tbl>
    <w:p w:rsidR="00082031" w:rsidRDefault="00082031" w:rsidP="00162263">
      <w:pPr>
        <w:pStyle w:val="a3"/>
        <w:ind w:left="0" w:firstLine="720"/>
        <w:jc w:val="both"/>
        <w:rPr>
          <w:sz w:val="26"/>
        </w:rPr>
      </w:pPr>
    </w:p>
    <w:p w:rsidR="00082031" w:rsidRDefault="00082031" w:rsidP="00162263">
      <w:pPr>
        <w:pStyle w:val="a3"/>
        <w:spacing w:before="8"/>
        <w:ind w:left="0" w:firstLine="720"/>
        <w:jc w:val="both"/>
        <w:rPr>
          <w:sz w:val="21"/>
        </w:rPr>
      </w:pPr>
    </w:p>
    <w:p w:rsidR="00082031" w:rsidRDefault="00162263" w:rsidP="00162263">
      <w:pPr>
        <w:pStyle w:val="1"/>
        <w:spacing w:line="240" w:lineRule="auto"/>
        <w:ind w:left="2647" w:right="2648" w:firstLine="720"/>
        <w:jc w:val="both"/>
      </w:pP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</w:p>
    <w:p w:rsidR="00082031" w:rsidRDefault="00082031" w:rsidP="00162263">
      <w:pPr>
        <w:pStyle w:val="a3"/>
        <w:spacing w:before="7"/>
        <w:ind w:left="0" w:firstLine="720"/>
        <w:jc w:val="both"/>
        <w:rPr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538"/>
        <w:gridCol w:w="1278"/>
        <w:gridCol w:w="1259"/>
        <w:gridCol w:w="1259"/>
      </w:tblGrid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172" w:firstLine="72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670" w:right="1666" w:firstLine="720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210" w:right="124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часов</w:t>
            </w:r>
          </w:p>
        </w:tc>
        <w:tc>
          <w:tcPr>
            <w:tcW w:w="1259" w:type="dxa"/>
          </w:tcPr>
          <w:p w:rsidR="00082031" w:rsidRDefault="00162263" w:rsidP="00162263">
            <w:pPr>
              <w:pStyle w:val="TableParagraph"/>
              <w:ind w:left="118" w:firstLine="720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59" w:type="dxa"/>
          </w:tcPr>
          <w:p w:rsidR="00082031" w:rsidRDefault="00162263" w:rsidP="00162263">
            <w:pPr>
              <w:pStyle w:val="TableParagraph"/>
              <w:ind w:lef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</w:t>
            </w:r>
          </w:p>
        </w:tc>
      </w:tr>
      <w:tr w:rsidR="00082031">
        <w:trPr>
          <w:trHeight w:val="277"/>
        </w:trPr>
        <w:tc>
          <w:tcPr>
            <w:tcW w:w="9578" w:type="dxa"/>
            <w:gridSpan w:val="5"/>
          </w:tcPr>
          <w:p w:rsidR="00082031" w:rsidRDefault="00162263" w:rsidP="00162263">
            <w:pPr>
              <w:pStyle w:val="TableParagraph"/>
              <w:spacing w:before="1"/>
              <w:ind w:left="3562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Химические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 работа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ионного</w:t>
            </w:r>
            <w:proofErr w:type="gramEnd"/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обмена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 работа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ионного</w:t>
            </w:r>
            <w:proofErr w:type="gramEnd"/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обмена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реакций. Катализ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реакций. Катализ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left="624" w:firstLine="720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</w:tbl>
    <w:p w:rsidR="00082031" w:rsidRDefault="00082031" w:rsidP="00162263">
      <w:pPr>
        <w:ind w:firstLine="720"/>
        <w:jc w:val="both"/>
        <w:rPr>
          <w:sz w:val="20"/>
        </w:rPr>
        <w:sectPr w:rsidR="00082031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538"/>
        <w:gridCol w:w="1278"/>
        <w:gridCol w:w="1259"/>
        <w:gridCol w:w="1259"/>
      </w:tblGrid>
      <w:tr w:rsidR="00082031">
        <w:trPr>
          <w:trHeight w:val="551"/>
        </w:trPr>
        <w:tc>
          <w:tcPr>
            <w:tcW w:w="1244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1278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9578" w:type="dxa"/>
            <w:gridSpan w:val="5"/>
          </w:tcPr>
          <w:p w:rsidR="00082031" w:rsidRDefault="00162263" w:rsidP="00162263">
            <w:pPr>
              <w:pStyle w:val="TableParagraph"/>
              <w:ind w:left="2890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растворах</w:t>
            </w: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  <w:p w:rsidR="00082031" w:rsidRDefault="00162263" w:rsidP="00162263">
            <w:pPr>
              <w:pStyle w:val="TableParagraph"/>
              <w:spacing w:before="3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Электролиты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неэлектролиты</w:t>
            </w:r>
            <w:proofErr w:type="spellEnd"/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Электролиты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неэлектролиты</w:t>
            </w:r>
            <w:proofErr w:type="spellEnd"/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6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растворителя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диссоциацию»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Сильные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слабые электролиты»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Сильные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слабые электролиты»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 как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 как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825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right="290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концентрац</w:t>
            </w:r>
            <w:proofErr w:type="gramStart"/>
            <w:r>
              <w:rPr>
                <w:sz w:val="24"/>
              </w:rPr>
              <w:t>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</w:t>
            </w:r>
            <w:proofErr w:type="gramEnd"/>
            <w:r>
              <w:rPr>
                <w:sz w:val="24"/>
              </w:rPr>
              <w:t>нов»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830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«Зависимость</w:t>
            </w:r>
          </w:p>
          <w:p w:rsidR="00082031" w:rsidRDefault="00162263" w:rsidP="00162263">
            <w:pPr>
              <w:pStyle w:val="TableParagraph"/>
              <w:ind w:left="109" w:right="277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электропроводности растворов сильных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</w:t>
            </w:r>
            <w:proofErr w:type="gramStart"/>
            <w:r>
              <w:rPr>
                <w:sz w:val="24"/>
              </w:rPr>
              <w:t>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</w:t>
            </w:r>
            <w:proofErr w:type="gramEnd"/>
            <w:r>
              <w:rPr>
                <w:sz w:val="24"/>
              </w:rPr>
              <w:t>нов»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82031" w:rsidRDefault="00162263" w:rsidP="00162263">
            <w:pPr>
              <w:pStyle w:val="TableParagraph"/>
              <w:spacing w:before="3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гидроксида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серной кислотой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82031" w:rsidRDefault="00162263" w:rsidP="00162263">
            <w:pPr>
              <w:pStyle w:val="TableParagraph"/>
              <w:spacing w:before="3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830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082031" w:rsidRDefault="00162263" w:rsidP="00162263">
            <w:pPr>
              <w:pStyle w:val="TableParagraph"/>
              <w:ind w:left="109" w:right="1345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825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right="662" w:firstLine="72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Лабораторная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электропроводности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 работа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хлорид-ионов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9578" w:type="dxa"/>
            <w:gridSpan w:val="5"/>
          </w:tcPr>
          <w:p w:rsidR="00082031" w:rsidRDefault="00162263" w:rsidP="00162263">
            <w:pPr>
              <w:pStyle w:val="TableParagraph"/>
              <w:ind w:left="3183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Неметаллы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 неметаллов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Водород.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лаборатории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Водород.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лаборатории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 VII</w:t>
            </w:r>
            <w:proofErr w:type="gramStart"/>
            <w:r>
              <w:rPr>
                <w:sz w:val="24"/>
              </w:rPr>
              <w:t>А</w:t>
            </w:r>
            <w:proofErr w:type="gramEnd"/>
          </w:p>
          <w:p w:rsidR="00082031" w:rsidRDefault="00162263" w:rsidP="00162263">
            <w:pPr>
              <w:pStyle w:val="TableParagraph"/>
              <w:spacing w:before="3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 VII</w:t>
            </w:r>
            <w:proofErr w:type="gramStart"/>
            <w:r>
              <w:rPr>
                <w:sz w:val="24"/>
              </w:rPr>
              <w:t>А</w:t>
            </w:r>
            <w:proofErr w:type="gramEnd"/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1104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Неметаллы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.Галогены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082031" w:rsidRDefault="00162263" w:rsidP="00162263">
            <w:pPr>
              <w:pStyle w:val="TableParagraph"/>
              <w:ind w:left="109" w:right="695" w:firstLine="72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хл</w:t>
            </w:r>
            <w:proofErr w:type="gramEnd"/>
            <w:r>
              <w:rPr>
                <w:sz w:val="24"/>
              </w:rPr>
              <w:t>ора»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110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Неметаллы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.Галогены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082031" w:rsidRDefault="00162263" w:rsidP="00162263">
            <w:pPr>
              <w:pStyle w:val="TableParagraph"/>
              <w:ind w:left="109" w:right="695" w:firstLine="72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хл</w:t>
            </w:r>
            <w:proofErr w:type="gramEnd"/>
            <w:r>
              <w:rPr>
                <w:sz w:val="24"/>
              </w:rPr>
              <w:t>ора»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Халькогены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Халькогены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Сероводород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сульфиды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Сероводород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сульфиды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830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Неметаллы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082031" w:rsidRDefault="00162263" w:rsidP="00162263">
            <w:pPr>
              <w:pStyle w:val="TableParagraph"/>
              <w:ind w:left="109" w:right="712" w:firstLine="720"/>
              <w:jc w:val="both"/>
              <w:rPr>
                <w:sz w:val="24"/>
              </w:rPr>
            </w:pPr>
            <w:r>
              <w:rPr>
                <w:sz w:val="24"/>
              </w:rPr>
              <w:t>Изучение свойств сернистого газа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сернистой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1104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right="114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Лабораторная работа </w:t>
            </w:r>
            <w:proofErr w:type="spellStart"/>
            <w:r>
              <w:rPr>
                <w:sz w:val="24"/>
              </w:rPr>
              <w:t>Окислительн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 реакции 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сульфита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пероксидом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110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right="366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082031" w:rsidRDefault="00162263" w:rsidP="00162263">
            <w:pPr>
              <w:pStyle w:val="TableParagraph"/>
              <w:ind w:left="109" w:right="911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</w:rPr>
              <w:t>А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группы. Азот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Аммиак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Аммиак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аммиачной селитры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мочевины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аммиачной селитры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мочевины</w:t>
            </w:r>
          </w:p>
        </w:tc>
        <w:tc>
          <w:tcPr>
            <w:tcW w:w="1278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 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 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proofErr w:type="gramStart"/>
            <w:r>
              <w:rPr>
                <w:sz w:val="24"/>
              </w:rPr>
              <w:t>А</w:t>
            </w:r>
            <w:proofErr w:type="gramEnd"/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Углерод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proofErr w:type="gramStart"/>
            <w:r>
              <w:rPr>
                <w:sz w:val="24"/>
              </w:rPr>
              <w:t>А</w:t>
            </w:r>
            <w:proofErr w:type="gramEnd"/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Углерод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Углеводороды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Углеводороды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Кислородсодержащие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Кислородсодержащие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Кремний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Силикатная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Силикатная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важнейших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082031" w:rsidRDefault="00162263" w:rsidP="00162263">
            <w:pPr>
              <w:pStyle w:val="TableParagraph"/>
              <w:spacing w:before="3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важнейших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9578" w:type="dxa"/>
            <w:gridSpan w:val="5"/>
          </w:tcPr>
          <w:p w:rsidR="00082031" w:rsidRDefault="00162263" w:rsidP="00162263">
            <w:pPr>
              <w:pStyle w:val="TableParagraph"/>
              <w:ind w:left="329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Металлы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металлов 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металлов 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Жесткость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Жесткость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830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Сравнительная</w:t>
            </w:r>
          </w:p>
          <w:p w:rsidR="00082031" w:rsidRDefault="00162263" w:rsidP="00162263">
            <w:pPr>
              <w:pStyle w:val="TableParagraph"/>
              <w:ind w:left="109" w:right="781" w:firstLine="72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830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r>
              <w:rPr>
                <w:sz w:val="24"/>
              </w:rPr>
              <w:t>Сравнительная</w:t>
            </w:r>
          </w:p>
          <w:p w:rsidR="00082031" w:rsidRDefault="00162263" w:rsidP="00162263">
            <w:pPr>
              <w:pStyle w:val="TableParagraph"/>
              <w:ind w:left="109" w:right="781" w:firstLine="72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Алюминий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Алюминий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Железо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Железо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Железо.</w:t>
            </w:r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8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Железо.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277"/>
        </w:trPr>
        <w:tc>
          <w:tcPr>
            <w:tcW w:w="1244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278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Коррозия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нее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2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Коррозия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нее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07" w:firstLine="720"/>
              <w:jc w:val="bot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 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металлургии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41" w:firstLine="720"/>
              <w:jc w:val="bot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 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металлургии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tr w:rsidR="00082031">
        <w:trPr>
          <w:trHeight w:val="277"/>
        </w:trPr>
        <w:tc>
          <w:tcPr>
            <w:tcW w:w="9578" w:type="dxa"/>
            <w:gridSpan w:val="5"/>
          </w:tcPr>
          <w:p w:rsidR="00082031" w:rsidRDefault="00162263" w:rsidP="00162263">
            <w:pPr>
              <w:pStyle w:val="TableParagraph"/>
              <w:ind w:left="317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082031">
        <w:trPr>
          <w:trHeight w:val="273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41" w:firstLine="720"/>
              <w:jc w:val="bot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Химический 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0"/>
              </w:rPr>
            </w:pPr>
          </w:p>
        </w:tc>
      </w:tr>
      <w:tr w:rsidR="00082031">
        <w:trPr>
          <w:trHeight w:val="551"/>
        </w:trPr>
        <w:tc>
          <w:tcPr>
            <w:tcW w:w="1244" w:type="dxa"/>
          </w:tcPr>
          <w:p w:rsidR="00082031" w:rsidRDefault="00162263" w:rsidP="00162263">
            <w:pPr>
              <w:pStyle w:val="TableParagraph"/>
              <w:ind w:right="341" w:firstLine="720"/>
              <w:jc w:val="bot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4538" w:type="dxa"/>
          </w:tcPr>
          <w:p w:rsidR="00082031" w:rsidRDefault="00162263" w:rsidP="00162263">
            <w:pPr>
              <w:pStyle w:val="TableParagraph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среды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082031" w:rsidRDefault="00162263" w:rsidP="00162263">
            <w:pPr>
              <w:pStyle w:val="TableParagraph"/>
              <w:spacing w:before="2"/>
              <w:ind w:left="109" w:firstLine="720"/>
              <w:jc w:val="both"/>
              <w:rPr>
                <w:sz w:val="24"/>
              </w:rPr>
            </w:pPr>
            <w:r>
              <w:rPr>
                <w:sz w:val="24"/>
              </w:rPr>
              <w:t>химического загрязнения</w:t>
            </w:r>
          </w:p>
        </w:tc>
        <w:tc>
          <w:tcPr>
            <w:tcW w:w="1278" w:type="dxa"/>
          </w:tcPr>
          <w:p w:rsidR="00082031" w:rsidRDefault="00162263" w:rsidP="00162263">
            <w:pPr>
              <w:pStyle w:val="TableParagraph"/>
              <w:ind w:left="12" w:firstLine="72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  <w:tc>
          <w:tcPr>
            <w:tcW w:w="1259" w:type="dxa"/>
          </w:tcPr>
          <w:p w:rsidR="00082031" w:rsidRDefault="00082031" w:rsidP="00162263">
            <w:pPr>
              <w:pStyle w:val="TableParagraph"/>
              <w:ind w:firstLine="720"/>
              <w:jc w:val="both"/>
              <w:rPr>
                <w:sz w:val="24"/>
              </w:rPr>
            </w:pPr>
          </w:p>
        </w:tc>
      </w:tr>
      <w:bookmarkEnd w:id="0"/>
    </w:tbl>
    <w:p w:rsidR="00F05597" w:rsidRDefault="00F05597" w:rsidP="00162263">
      <w:pPr>
        <w:ind w:firstLine="720"/>
        <w:jc w:val="both"/>
      </w:pPr>
    </w:p>
    <w:sectPr w:rsidR="00F05597" w:rsidSect="00943076"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D40"/>
    <w:multiLevelType w:val="hybridMultilevel"/>
    <w:tmpl w:val="B0A093C2"/>
    <w:lvl w:ilvl="0" w:tplc="EE60699C">
      <w:start w:val="1"/>
      <w:numFmt w:val="decimal"/>
      <w:lvlText w:val="%1."/>
      <w:lvlJc w:val="left"/>
      <w:pPr>
        <w:ind w:left="521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88FB14">
      <w:numFmt w:val="bullet"/>
      <w:lvlText w:val="•"/>
      <w:lvlJc w:val="left"/>
      <w:pPr>
        <w:ind w:left="1448" w:hanging="302"/>
      </w:pPr>
      <w:rPr>
        <w:rFonts w:hint="default"/>
        <w:lang w:val="ru-RU" w:eastAsia="en-US" w:bidi="ar-SA"/>
      </w:rPr>
    </w:lvl>
    <w:lvl w:ilvl="2" w:tplc="C9B6FAA2">
      <w:numFmt w:val="bullet"/>
      <w:lvlText w:val="•"/>
      <w:lvlJc w:val="left"/>
      <w:pPr>
        <w:ind w:left="2376" w:hanging="302"/>
      </w:pPr>
      <w:rPr>
        <w:rFonts w:hint="default"/>
        <w:lang w:val="ru-RU" w:eastAsia="en-US" w:bidi="ar-SA"/>
      </w:rPr>
    </w:lvl>
    <w:lvl w:ilvl="3" w:tplc="B06CB376">
      <w:numFmt w:val="bullet"/>
      <w:lvlText w:val="•"/>
      <w:lvlJc w:val="left"/>
      <w:pPr>
        <w:ind w:left="3305" w:hanging="302"/>
      </w:pPr>
      <w:rPr>
        <w:rFonts w:hint="default"/>
        <w:lang w:val="ru-RU" w:eastAsia="en-US" w:bidi="ar-SA"/>
      </w:rPr>
    </w:lvl>
    <w:lvl w:ilvl="4" w:tplc="409E69DA">
      <w:numFmt w:val="bullet"/>
      <w:lvlText w:val="•"/>
      <w:lvlJc w:val="left"/>
      <w:pPr>
        <w:ind w:left="4233" w:hanging="302"/>
      </w:pPr>
      <w:rPr>
        <w:rFonts w:hint="default"/>
        <w:lang w:val="ru-RU" w:eastAsia="en-US" w:bidi="ar-SA"/>
      </w:rPr>
    </w:lvl>
    <w:lvl w:ilvl="5" w:tplc="2C58A894">
      <w:numFmt w:val="bullet"/>
      <w:lvlText w:val="•"/>
      <w:lvlJc w:val="left"/>
      <w:pPr>
        <w:ind w:left="5162" w:hanging="302"/>
      </w:pPr>
      <w:rPr>
        <w:rFonts w:hint="default"/>
        <w:lang w:val="ru-RU" w:eastAsia="en-US" w:bidi="ar-SA"/>
      </w:rPr>
    </w:lvl>
    <w:lvl w:ilvl="6" w:tplc="A99444E8">
      <w:numFmt w:val="bullet"/>
      <w:lvlText w:val="•"/>
      <w:lvlJc w:val="left"/>
      <w:pPr>
        <w:ind w:left="6090" w:hanging="302"/>
      </w:pPr>
      <w:rPr>
        <w:rFonts w:hint="default"/>
        <w:lang w:val="ru-RU" w:eastAsia="en-US" w:bidi="ar-SA"/>
      </w:rPr>
    </w:lvl>
    <w:lvl w:ilvl="7" w:tplc="C63224A4">
      <w:numFmt w:val="bullet"/>
      <w:lvlText w:val="•"/>
      <w:lvlJc w:val="left"/>
      <w:pPr>
        <w:ind w:left="7018" w:hanging="302"/>
      </w:pPr>
      <w:rPr>
        <w:rFonts w:hint="default"/>
        <w:lang w:val="ru-RU" w:eastAsia="en-US" w:bidi="ar-SA"/>
      </w:rPr>
    </w:lvl>
    <w:lvl w:ilvl="8" w:tplc="15026D58">
      <w:numFmt w:val="bullet"/>
      <w:lvlText w:val="•"/>
      <w:lvlJc w:val="left"/>
      <w:pPr>
        <w:ind w:left="7947" w:hanging="302"/>
      </w:pPr>
      <w:rPr>
        <w:rFonts w:hint="default"/>
        <w:lang w:val="ru-RU" w:eastAsia="en-US" w:bidi="ar-SA"/>
      </w:rPr>
    </w:lvl>
  </w:abstractNum>
  <w:abstractNum w:abstractNumId="1">
    <w:nsid w:val="5BD849A4"/>
    <w:multiLevelType w:val="hybridMultilevel"/>
    <w:tmpl w:val="D3C4A42C"/>
    <w:lvl w:ilvl="0" w:tplc="9FA295EA">
      <w:numFmt w:val="bullet"/>
      <w:lvlText w:val="-"/>
      <w:lvlJc w:val="left"/>
      <w:pPr>
        <w:ind w:left="219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45098">
      <w:numFmt w:val="bullet"/>
      <w:lvlText w:val="•"/>
      <w:lvlJc w:val="left"/>
      <w:pPr>
        <w:ind w:left="1178" w:hanging="203"/>
      </w:pPr>
      <w:rPr>
        <w:rFonts w:hint="default"/>
        <w:lang w:val="ru-RU" w:eastAsia="en-US" w:bidi="ar-SA"/>
      </w:rPr>
    </w:lvl>
    <w:lvl w:ilvl="2" w:tplc="71040B8C">
      <w:numFmt w:val="bullet"/>
      <w:lvlText w:val="•"/>
      <w:lvlJc w:val="left"/>
      <w:pPr>
        <w:ind w:left="2136" w:hanging="203"/>
      </w:pPr>
      <w:rPr>
        <w:rFonts w:hint="default"/>
        <w:lang w:val="ru-RU" w:eastAsia="en-US" w:bidi="ar-SA"/>
      </w:rPr>
    </w:lvl>
    <w:lvl w:ilvl="3" w:tplc="437C4D3E">
      <w:numFmt w:val="bullet"/>
      <w:lvlText w:val="•"/>
      <w:lvlJc w:val="left"/>
      <w:pPr>
        <w:ind w:left="3095" w:hanging="203"/>
      </w:pPr>
      <w:rPr>
        <w:rFonts w:hint="default"/>
        <w:lang w:val="ru-RU" w:eastAsia="en-US" w:bidi="ar-SA"/>
      </w:rPr>
    </w:lvl>
    <w:lvl w:ilvl="4" w:tplc="D9FC103E">
      <w:numFmt w:val="bullet"/>
      <w:lvlText w:val="•"/>
      <w:lvlJc w:val="left"/>
      <w:pPr>
        <w:ind w:left="4053" w:hanging="203"/>
      </w:pPr>
      <w:rPr>
        <w:rFonts w:hint="default"/>
        <w:lang w:val="ru-RU" w:eastAsia="en-US" w:bidi="ar-SA"/>
      </w:rPr>
    </w:lvl>
    <w:lvl w:ilvl="5" w:tplc="6A6666EE">
      <w:numFmt w:val="bullet"/>
      <w:lvlText w:val="•"/>
      <w:lvlJc w:val="left"/>
      <w:pPr>
        <w:ind w:left="5012" w:hanging="203"/>
      </w:pPr>
      <w:rPr>
        <w:rFonts w:hint="default"/>
        <w:lang w:val="ru-RU" w:eastAsia="en-US" w:bidi="ar-SA"/>
      </w:rPr>
    </w:lvl>
    <w:lvl w:ilvl="6" w:tplc="160E9E62">
      <w:numFmt w:val="bullet"/>
      <w:lvlText w:val="•"/>
      <w:lvlJc w:val="left"/>
      <w:pPr>
        <w:ind w:left="5970" w:hanging="203"/>
      </w:pPr>
      <w:rPr>
        <w:rFonts w:hint="default"/>
        <w:lang w:val="ru-RU" w:eastAsia="en-US" w:bidi="ar-SA"/>
      </w:rPr>
    </w:lvl>
    <w:lvl w:ilvl="7" w:tplc="8F34633A">
      <w:numFmt w:val="bullet"/>
      <w:lvlText w:val="•"/>
      <w:lvlJc w:val="left"/>
      <w:pPr>
        <w:ind w:left="6928" w:hanging="203"/>
      </w:pPr>
      <w:rPr>
        <w:rFonts w:hint="default"/>
        <w:lang w:val="ru-RU" w:eastAsia="en-US" w:bidi="ar-SA"/>
      </w:rPr>
    </w:lvl>
    <w:lvl w:ilvl="8" w:tplc="3EE8D408">
      <w:numFmt w:val="bullet"/>
      <w:lvlText w:val="•"/>
      <w:lvlJc w:val="left"/>
      <w:pPr>
        <w:ind w:left="7887" w:hanging="203"/>
      </w:pPr>
      <w:rPr>
        <w:rFonts w:hint="default"/>
        <w:lang w:val="ru-RU" w:eastAsia="en-US" w:bidi="ar-SA"/>
      </w:rPr>
    </w:lvl>
  </w:abstractNum>
  <w:abstractNum w:abstractNumId="2">
    <w:nsid w:val="6FDD4D58"/>
    <w:multiLevelType w:val="hybridMultilevel"/>
    <w:tmpl w:val="F19EBB38"/>
    <w:lvl w:ilvl="0" w:tplc="DC647AB2">
      <w:numFmt w:val="bullet"/>
      <w:lvlText w:val="•"/>
      <w:lvlJc w:val="left"/>
      <w:pPr>
        <w:ind w:left="219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3EE498">
      <w:numFmt w:val="bullet"/>
      <w:lvlText w:val="•"/>
      <w:lvlJc w:val="left"/>
      <w:pPr>
        <w:ind w:left="1178" w:hanging="206"/>
      </w:pPr>
      <w:rPr>
        <w:rFonts w:hint="default"/>
        <w:lang w:val="ru-RU" w:eastAsia="en-US" w:bidi="ar-SA"/>
      </w:rPr>
    </w:lvl>
    <w:lvl w:ilvl="2" w:tplc="409AA75A">
      <w:numFmt w:val="bullet"/>
      <w:lvlText w:val="•"/>
      <w:lvlJc w:val="left"/>
      <w:pPr>
        <w:ind w:left="2136" w:hanging="206"/>
      </w:pPr>
      <w:rPr>
        <w:rFonts w:hint="default"/>
        <w:lang w:val="ru-RU" w:eastAsia="en-US" w:bidi="ar-SA"/>
      </w:rPr>
    </w:lvl>
    <w:lvl w:ilvl="3" w:tplc="B4385B4A">
      <w:numFmt w:val="bullet"/>
      <w:lvlText w:val="•"/>
      <w:lvlJc w:val="left"/>
      <w:pPr>
        <w:ind w:left="3095" w:hanging="206"/>
      </w:pPr>
      <w:rPr>
        <w:rFonts w:hint="default"/>
        <w:lang w:val="ru-RU" w:eastAsia="en-US" w:bidi="ar-SA"/>
      </w:rPr>
    </w:lvl>
    <w:lvl w:ilvl="4" w:tplc="A406EAE2">
      <w:numFmt w:val="bullet"/>
      <w:lvlText w:val="•"/>
      <w:lvlJc w:val="left"/>
      <w:pPr>
        <w:ind w:left="4053" w:hanging="206"/>
      </w:pPr>
      <w:rPr>
        <w:rFonts w:hint="default"/>
        <w:lang w:val="ru-RU" w:eastAsia="en-US" w:bidi="ar-SA"/>
      </w:rPr>
    </w:lvl>
    <w:lvl w:ilvl="5" w:tplc="64347500">
      <w:numFmt w:val="bullet"/>
      <w:lvlText w:val="•"/>
      <w:lvlJc w:val="left"/>
      <w:pPr>
        <w:ind w:left="5012" w:hanging="206"/>
      </w:pPr>
      <w:rPr>
        <w:rFonts w:hint="default"/>
        <w:lang w:val="ru-RU" w:eastAsia="en-US" w:bidi="ar-SA"/>
      </w:rPr>
    </w:lvl>
    <w:lvl w:ilvl="6" w:tplc="24D8E170">
      <w:numFmt w:val="bullet"/>
      <w:lvlText w:val="•"/>
      <w:lvlJc w:val="left"/>
      <w:pPr>
        <w:ind w:left="5970" w:hanging="206"/>
      </w:pPr>
      <w:rPr>
        <w:rFonts w:hint="default"/>
        <w:lang w:val="ru-RU" w:eastAsia="en-US" w:bidi="ar-SA"/>
      </w:rPr>
    </w:lvl>
    <w:lvl w:ilvl="7" w:tplc="01044278">
      <w:numFmt w:val="bullet"/>
      <w:lvlText w:val="•"/>
      <w:lvlJc w:val="left"/>
      <w:pPr>
        <w:ind w:left="6928" w:hanging="206"/>
      </w:pPr>
      <w:rPr>
        <w:rFonts w:hint="default"/>
        <w:lang w:val="ru-RU" w:eastAsia="en-US" w:bidi="ar-SA"/>
      </w:rPr>
    </w:lvl>
    <w:lvl w:ilvl="8" w:tplc="4E3E1D1C">
      <w:numFmt w:val="bullet"/>
      <w:lvlText w:val="•"/>
      <w:lvlJc w:val="left"/>
      <w:pPr>
        <w:ind w:left="7887" w:hanging="206"/>
      </w:pPr>
      <w:rPr>
        <w:rFonts w:hint="default"/>
        <w:lang w:val="ru-RU" w:eastAsia="en-US" w:bidi="ar-SA"/>
      </w:rPr>
    </w:lvl>
  </w:abstractNum>
  <w:abstractNum w:abstractNumId="3">
    <w:nsid w:val="774B4498"/>
    <w:multiLevelType w:val="hybridMultilevel"/>
    <w:tmpl w:val="88E2B3D0"/>
    <w:lvl w:ilvl="0" w:tplc="A9A80C7E">
      <w:start w:val="1"/>
      <w:numFmt w:val="decimal"/>
      <w:lvlText w:val="%1."/>
      <w:lvlJc w:val="left"/>
      <w:pPr>
        <w:ind w:left="219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EA380">
      <w:numFmt w:val="bullet"/>
      <w:lvlText w:val="•"/>
      <w:lvlJc w:val="left"/>
      <w:pPr>
        <w:ind w:left="1178" w:hanging="302"/>
      </w:pPr>
      <w:rPr>
        <w:rFonts w:hint="default"/>
        <w:lang w:val="ru-RU" w:eastAsia="en-US" w:bidi="ar-SA"/>
      </w:rPr>
    </w:lvl>
    <w:lvl w:ilvl="2" w:tplc="06EE10F6">
      <w:numFmt w:val="bullet"/>
      <w:lvlText w:val="•"/>
      <w:lvlJc w:val="left"/>
      <w:pPr>
        <w:ind w:left="2136" w:hanging="302"/>
      </w:pPr>
      <w:rPr>
        <w:rFonts w:hint="default"/>
        <w:lang w:val="ru-RU" w:eastAsia="en-US" w:bidi="ar-SA"/>
      </w:rPr>
    </w:lvl>
    <w:lvl w:ilvl="3" w:tplc="238AE180">
      <w:numFmt w:val="bullet"/>
      <w:lvlText w:val="•"/>
      <w:lvlJc w:val="left"/>
      <w:pPr>
        <w:ind w:left="3095" w:hanging="302"/>
      </w:pPr>
      <w:rPr>
        <w:rFonts w:hint="default"/>
        <w:lang w:val="ru-RU" w:eastAsia="en-US" w:bidi="ar-SA"/>
      </w:rPr>
    </w:lvl>
    <w:lvl w:ilvl="4" w:tplc="663A35C8">
      <w:numFmt w:val="bullet"/>
      <w:lvlText w:val="•"/>
      <w:lvlJc w:val="left"/>
      <w:pPr>
        <w:ind w:left="4053" w:hanging="302"/>
      </w:pPr>
      <w:rPr>
        <w:rFonts w:hint="default"/>
        <w:lang w:val="ru-RU" w:eastAsia="en-US" w:bidi="ar-SA"/>
      </w:rPr>
    </w:lvl>
    <w:lvl w:ilvl="5" w:tplc="9768DF9E">
      <w:numFmt w:val="bullet"/>
      <w:lvlText w:val="•"/>
      <w:lvlJc w:val="left"/>
      <w:pPr>
        <w:ind w:left="5012" w:hanging="302"/>
      </w:pPr>
      <w:rPr>
        <w:rFonts w:hint="default"/>
        <w:lang w:val="ru-RU" w:eastAsia="en-US" w:bidi="ar-SA"/>
      </w:rPr>
    </w:lvl>
    <w:lvl w:ilvl="6" w:tplc="5C489552">
      <w:numFmt w:val="bullet"/>
      <w:lvlText w:val="•"/>
      <w:lvlJc w:val="left"/>
      <w:pPr>
        <w:ind w:left="5970" w:hanging="302"/>
      </w:pPr>
      <w:rPr>
        <w:rFonts w:hint="default"/>
        <w:lang w:val="ru-RU" w:eastAsia="en-US" w:bidi="ar-SA"/>
      </w:rPr>
    </w:lvl>
    <w:lvl w:ilvl="7" w:tplc="EA6E30E2">
      <w:numFmt w:val="bullet"/>
      <w:lvlText w:val="•"/>
      <w:lvlJc w:val="left"/>
      <w:pPr>
        <w:ind w:left="6928" w:hanging="302"/>
      </w:pPr>
      <w:rPr>
        <w:rFonts w:hint="default"/>
        <w:lang w:val="ru-RU" w:eastAsia="en-US" w:bidi="ar-SA"/>
      </w:rPr>
    </w:lvl>
    <w:lvl w:ilvl="8" w:tplc="DB58759E">
      <w:numFmt w:val="bullet"/>
      <w:lvlText w:val="•"/>
      <w:lvlJc w:val="left"/>
      <w:pPr>
        <w:ind w:left="7887" w:hanging="30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082031"/>
    <w:rsid w:val="00082031"/>
    <w:rsid w:val="0008746D"/>
    <w:rsid w:val="00162263"/>
    <w:rsid w:val="003E3E93"/>
    <w:rsid w:val="004743B3"/>
    <w:rsid w:val="00476E22"/>
    <w:rsid w:val="00943076"/>
    <w:rsid w:val="00B96FC0"/>
    <w:rsid w:val="00D52A82"/>
    <w:rsid w:val="00D64964"/>
    <w:rsid w:val="00F05597"/>
    <w:rsid w:val="00FC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0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943076"/>
    <w:pPr>
      <w:spacing w:line="272" w:lineRule="exact"/>
      <w:ind w:left="2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30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3076"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43076"/>
    <w:pPr>
      <w:spacing w:line="275" w:lineRule="exact"/>
      <w:ind w:left="219"/>
    </w:pPr>
  </w:style>
  <w:style w:type="paragraph" w:customStyle="1" w:styleId="TableParagraph">
    <w:name w:val="Table Paragraph"/>
    <w:basedOn w:val="a"/>
    <w:uiPriority w:val="1"/>
    <w:qFormat/>
    <w:rsid w:val="00943076"/>
  </w:style>
  <w:style w:type="paragraph" w:styleId="a5">
    <w:name w:val="Balloon Text"/>
    <w:basedOn w:val="a"/>
    <w:link w:val="a6"/>
    <w:uiPriority w:val="99"/>
    <w:semiHidden/>
    <w:unhideWhenUsed/>
    <w:rsid w:val="004743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3B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2" w:lineRule="exact"/>
      <w:ind w:left="2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.gov.ru/pro/pnp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on.gov.ru/dok/akt/65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3648</Words>
  <Characters>20796</Characters>
  <Application>Microsoft Office Word</Application>
  <DocSecurity>0</DocSecurity>
  <Lines>173</Lines>
  <Paragraphs>48</Paragraphs>
  <ScaleCrop>false</ScaleCrop>
  <Company/>
  <LinksUpToDate>false</LinksUpToDate>
  <CharactersWithSpaces>24396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9</cp:revision>
  <dcterms:created xsi:type="dcterms:W3CDTF">2022-08-25T19:27:00Z</dcterms:created>
  <dcterms:modified xsi:type="dcterms:W3CDTF">2022-11-02T10:39:00Z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2022-08-25T00:00:00Z</vt:filetime>
  </property>
</Properties>
</file>